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5D157B" w14:textId="77777777" w:rsidR="002A59C2" w:rsidRPr="00BD1FB1" w:rsidRDefault="002A59C2" w:rsidP="00E831C7">
      <w:pPr>
        <w:spacing w:line="360" w:lineRule="auto"/>
        <w:jc w:val="center"/>
        <w:rPr>
          <w:rFonts w:ascii="Verdana" w:hAnsi="Verdana" w:cs="Arial"/>
          <w:b/>
          <w:sz w:val="20"/>
          <w:szCs w:val="20"/>
        </w:rPr>
      </w:pPr>
    </w:p>
    <w:p w14:paraId="390DE687" w14:textId="77777777" w:rsidR="002A59C2" w:rsidRPr="00BD1FB1" w:rsidRDefault="002A59C2" w:rsidP="002A59C2">
      <w:pPr>
        <w:spacing w:line="360" w:lineRule="auto"/>
        <w:rPr>
          <w:rFonts w:ascii="Verdana" w:hAnsi="Verdana" w:cs="Arial"/>
          <w:b/>
          <w:sz w:val="20"/>
          <w:szCs w:val="20"/>
        </w:rPr>
      </w:pPr>
    </w:p>
    <w:p w14:paraId="65519086" w14:textId="77777777" w:rsidR="002A59C2" w:rsidRPr="00BD1FB1" w:rsidRDefault="002A59C2" w:rsidP="002A59C2">
      <w:pPr>
        <w:spacing w:line="360" w:lineRule="auto"/>
        <w:rPr>
          <w:rFonts w:ascii="Verdana" w:hAnsi="Verdana" w:cs="Arial"/>
          <w:b/>
          <w:sz w:val="20"/>
          <w:szCs w:val="20"/>
        </w:rPr>
      </w:pPr>
    </w:p>
    <w:p w14:paraId="05224976" w14:textId="77777777" w:rsidR="00BD1FB1" w:rsidRPr="00BD1FB1" w:rsidRDefault="00BD1FB1" w:rsidP="002A59C2">
      <w:pPr>
        <w:spacing w:line="360" w:lineRule="auto"/>
        <w:rPr>
          <w:rFonts w:ascii="Verdana" w:hAnsi="Verdana" w:cs="Arial"/>
          <w:b/>
          <w:sz w:val="20"/>
          <w:szCs w:val="20"/>
        </w:rPr>
      </w:pPr>
    </w:p>
    <w:p w14:paraId="0F68F31C" w14:textId="77777777" w:rsidR="00BD1FB1" w:rsidRPr="00BD1FB1" w:rsidRDefault="00BD1FB1" w:rsidP="002A59C2">
      <w:pPr>
        <w:spacing w:line="360" w:lineRule="auto"/>
        <w:rPr>
          <w:rFonts w:ascii="Verdana" w:hAnsi="Verdana" w:cs="Arial"/>
          <w:b/>
          <w:sz w:val="20"/>
          <w:szCs w:val="20"/>
        </w:rPr>
      </w:pPr>
    </w:p>
    <w:p w14:paraId="48433856" w14:textId="222FC074" w:rsidR="002A59C2" w:rsidRPr="009019E7" w:rsidRDefault="00D81D1E" w:rsidP="00C17162">
      <w:pPr>
        <w:spacing w:line="360" w:lineRule="auto"/>
        <w:jc w:val="center"/>
        <w:rPr>
          <w:rFonts w:asciiTheme="minorHAnsi" w:hAnsiTheme="minorHAnsi" w:cstheme="minorHAnsi"/>
          <w:b/>
          <w:sz w:val="36"/>
          <w:szCs w:val="36"/>
        </w:rPr>
      </w:pPr>
      <w:r>
        <w:rPr>
          <w:rFonts w:asciiTheme="minorHAnsi" w:hAnsiTheme="minorHAnsi" w:cstheme="minorHAnsi"/>
          <w:b/>
          <w:sz w:val="36"/>
          <w:szCs w:val="36"/>
        </w:rPr>
        <w:t>Wachtkamer</w:t>
      </w:r>
      <w:r w:rsidR="00361900" w:rsidRPr="009019E7">
        <w:rPr>
          <w:rFonts w:asciiTheme="minorHAnsi" w:hAnsiTheme="minorHAnsi" w:cstheme="minorHAnsi"/>
          <w:b/>
          <w:sz w:val="36"/>
          <w:szCs w:val="36"/>
        </w:rPr>
        <w:t>o</w:t>
      </w:r>
      <w:r w:rsidR="002A59C2" w:rsidRPr="009019E7">
        <w:rPr>
          <w:rFonts w:asciiTheme="minorHAnsi" w:hAnsiTheme="minorHAnsi" w:cstheme="minorHAnsi"/>
          <w:b/>
          <w:sz w:val="36"/>
          <w:szCs w:val="36"/>
        </w:rPr>
        <w:t>vereenkomst</w:t>
      </w:r>
    </w:p>
    <w:p w14:paraId="55D519CD" w14:textId="77777777" w:rsidR="002A59C2" w:rsidRPr="009019E7" w:rsidRDefault="002A59C2" w:rsidP="002A59C2">
      <w:pPr>
        <w:spacing w:line="360" w:lineRule="auto"/>
        <w:ind w:left="2880"/>
        <w:rPr>
          <w:rFonts w:asciiTheme="minorHAnsi" w:hAnsiTheme="minorHAnsi" w:cstheme="minorHAnsi"/>
          <w:b/>
          <w:sz w:val="36"/>
          <w:szCs w:val="36"/>
        </w:rPr>
      </w:pPr>
    </w:p>
    <w:p w14:paraId="0A59875C" w14:textId="77777777" w:rsidR="000250D2" w:rsidRPr="00056567" w:rsidRDefault="000250D2" w:rsidP="000250D2">
      <w:pPr>
        <w:jc w:val="center"/>
        <w:rPr>
          <w:rFonts w:asciiTheme="minorHAnsi" w:hAnsiTheme="minorHAnsi" w:cstheme="minorHAnsi"/>
          <w:b/>
          <w:sz w:val="40"/>
          <w:szCs w:val="40"/>
        </w:rPr>
      </w:pPr>
      <w:r w:rsidRPr="00056567">
        <w:rPr>
          <w:rFonts w:asciiTheme="minorHAnsi" w:hAnsiTheme="minorHAnsi" w:cstheme="minorHAnsi"/>
          <w:b/>
          <w:sz w:val="40"/>
          <w:szCs w:val="40"/>
        </w:rPr>
        <w:t>‘Toetsing aanvragen Omgevingsvergunningen – ondersteuning op afstand’</w:t>
      </w:r>
    </w:p>
    <w:p w14:paraId="498C5C8D" w14:textId="77777777" w:rsidR="00E47F11" w:rsidRPr="009019E7" w:rsidRDefault="00E47F11" w:rsidP="00E47F11">
      <w:pPr>
        <w:spacing w:line="288" w:lineRule="auto"/>
        <w:jc w:val="center"/>
        <w:rPr>
          <w:rFonts w:asciiTheme="minorHAnsi" w:hAnsiTheme="minorHAnsi" w:cstheme="minorHAnsi"/>
          <w:b/>
          <w:sz w:val="36"/>
          <w:szCs w:val="36"/>
        </w:rPr>
      </w:pPr>
    </w:p>
    <w:p w14:paraId="28C77107" w14:textId="77777777" w:rsidR="002A59C2" w:rsidRPr="009019E7" w:rsidRDefault="002A59C2" w:rsidP="002A59C2">
      <w:pPr>
        <w:spacing w:line="360" w:lineRule="auto"/>
        <w:ind w:left="2880"/>
        <w:rPr>
          <w:rFonts w:asciiTheme="minorHAnsi" w:hAnsiTheme="minorHAnsi" w:cstheme="minorHAnsi"/>
          <w:b/>
          <w:sz w:val="22"/>
          <w:szCs w:val="22"/>
        </w:rPr>
      </w:pPr>
    </w:p>
    <w:p w14:paraId="2479EA7C" w14:textId="77777777" w:rsidR="000250D2" w:rsidRPr="000A1DB8" w:rsidRDefault="000250D2" w:rsidP="000250D2">
      <w:pPr>
        <w:jc w:val="center"/>
        <w:rPr>
          <w:rFonts w:asciiTheme="minorHAnsi" w:hAnsiTheme="minorHAnsi" w:cstheme="minorHAnsi"/>
          <w:b/>
          <w:sz w:val="28"/>
          <w:szCs w:val="28"/>
        </w:rPr>
      </w:pPr>
      <w:r w:rsidRPr="004D1131">
        <w:rPr>
          <w:rFonts w:asciiTheme="minorHAnsi" w:hAnsiTheme="minorHAnsi" w:cstheme="minorHAnsi"/>
          <w:b/>
          <w:sz w:val="28"/>
          <w:szCs w:val="28"/>
        </w:rPr>
        <w:t>Gemeente Eindhoven</w:t>
      </w:r>
    </w:p>
    <w:p w14:paraId="0647F14A" w14:textId="77777777" w:rsidR="00456D43" w:rsidRPr="009019E7" w:rsidRDefault="00456D43" w:rsidP="00C17162">
      <w:pPr>
        <w:spacing w:line="360" w:lineRule="auto"/>
        <w:jc w:val="center"/>
        <w:rPr>
          <w:rFonts w:asciiTheme="minorHAnsi" w:hAnsiTheme="minorHAnsi" w:cstheme="minorHAnsi"/>
          <w:b/>
          <w:sz w:val="22"/>
          <w:szCs w:val="22"/>
        </w:rPr>
      </w:pPr>
    </w:p>
    <w:p w14:paraId="11004BE6" w14:textId="77777777" w:rsidR="00CF3DC7" w:rsidRPr="009019E7" w:rsidRDefault="00CF3DC7" w:rsidP="002A59C2">
      <w:pPr>
        <w:spacing w:line="360" w:lineRule="auto"/>
        <w:ind w:left="2880"/>
        <w:rPr>
          <w:rFonts w:asciiTheme="minorHAnsi" w:hAnsiTheme="minorHAnsi" w:cstheme="minorHAnsi"/>
          <w:b/>
          <w:sz w:val="22"/>
          <w:szCs w:val="22"/>
        </w:rPr>
      </w:pPr>
    </w:p>
    <w:p w14:paraId="536C69E1" w14:textId="77777777" w:rsidR="00BD1FB1" w:rsidRPr="009019E7" w:rsidRDefault="00BD1FB1" w:rsidP="002A59C2">
      <w:pPr>
        <w:spacing w:line="360" w:lineRule="auto"/>
        <w:ind w:left="2880"/>
        <w:rPr>
          <w:rFonts w:asciiTheme="minorHAnsi" w:hAnsiTheme="minorHAnsi" w:cstheme="minorHAnsi"/>
          <w:b/>
          <w:sz w:val="22"/>
          <w:szCs w:val="22"/>
        </w:rPr>
      </w:pPr>
    </w:p>
    <w:p w14:paraId="0126C6D7" w14:textId="77777777" w:rsidR="00BD1FB1" w:rsidRPr="009019E7" w:rsidRDefault="00BD1FB1" w:rsidP="002A59C2">
      <w:pPr>
        <w:spacing w:line="360" w:lineRule="auto"/>
        <w:ind w:left="2880"/>
        <w:rPr>
          <w:rFonts w:asciiTheme="minorHAnsi" w:hAnsiTheme="minorHAnsi" w:cstheme="minorHAnsi"/>
          <w:b/>
          <w:sz w:val="22"/>
          <w:szCs w:val="22"/>
        </w:rPr>
      </w:pPr>
    </w:p>
    <w:p w14:paraId="47A6E160" w14:textId="77777777" w:rsidR="00BD1FB1" w:rsidRPr="009019E7" w:rsidRDefault="00BD1FB1" w:rsidP="002A59C2">
      <w:pPr>
        <w:spacing w:line="360" w:lineRule="auto"/>
        <w:ind w:left="2880"/>
        <w:rPr>
          <w:rFonts w:asciiTheme="minorHAnsi" w:hAnsiTheme="minorHAnsi" w:cstheme="minorHAnsi"/>
          <w:b/>
          <w:sz w:val="22"/>
          <w:szCs w:val="22"/>
        </w:rPr>
      </w:pPr>
    </w:p>
    <w:p w14:paraId="6820ED5A" w14:textId="77777777" w:rsidR="00BD1FB1" w:rsidRPr="009019E7" w:rsidRDefault="00BD1FB1" w:rsidP="002A59C2">
      <w:pPr>
        <w:spacing w:line="360" w:lineRule="auto"/>
        <w:ind w:left="2880"/>
        <w:rPr>
          <w:rFonts w:asciiTheme="minorHAnsi" w:hAnsiTheme="minorHAnsi" w:cstheme="minorHAnsi"/>
          <w:b/>
          <w:sz w:val="22"/>
          <w:szCs w:val="22"/>
        </w:rPr>
      </w:pPr>
    </w:p>
    <w:p w14:paraId="523E73F4" w14:textId="77777777" w:rsidR="00BD1FB1" w:rsidRPr="009019E7" w:rsidRDefault="00BD1FB1" w:rsidP="002A59C2">
      <w:pPr>
        <w:spacing w:line="360" w:lineRule="auto"/>
        <w:ind w:left="2880"/>
        <w:rPr>
          <w:rFonts w:asciiTheme="minorHAnsi" w:hAnsiTheme="minorHAnsi" w:cstheme="minorHAnsi"/>
          <w:b/>
          <w:sz w:val="22"/>
          <w:szCs w:val="22"/>
        </w:rPr>
      </w:pPr>
    </w:p>
    <w:p w14:paraId="40F344D0" w14:textId="77777777" w:rsidR="00BD1FB1" w:rsidRPr="009019E7" w:rsidRDefault="00BD1FB1" w:rsidP="002A59C2">
      <w:pPr>
        <w:spacing w:line="360" w:lineRule="auto"/>
        <w:ind w:left="2880"/>
        <w:rPr>
          <w:rFonts w:asciiTheme="minorHAnsi" w:hAnsiTheme="minorHAnsi" w:cstheme="minorHAnsi"/>
          <w:b/>
          <w:sz w:val="22"/>
          <w:szCs w:val="22"/>
        </w:rPr>
      </w:pPr>
    </w:p>
    <w:p w14:paraId="4FA3ABFD" w14:textId="77777777" w:rsidR="00786624" w:rsidRPr="009019E7" w:rsidRDefault="00786624" w:rsidP="002A59C2">
      <w:pPr>
        <w:spacing w:line="360" w:lineRule="auto"/>
        <w:ind w:left="2880"/>
        <w:rPr>
          <w:rFonts w:asciiTheme="minorHAnsi" w:hAnsiTheme="minorHAnsi" w:cstheme="minorHAnsi"/>
          <w:b/>
          <w:sz w:val="22"/>
          <w:szCs w:val="22"/>
        </w:rPr>
      </w:pPr>
    </w:p>
    <w:p w14:paraId="5509ED3D" w14:textId="77777777" w:rsidR="00786624" w:rsidRPr="009019E7" w:rsidRDefault="00786624" w:rsidP="002A59C2">
      <w:pPr>
        <w:spacing w:line="360" w:lineRule="auto"/>
        <w:ind w:left="2880"/>
        <w:rPr>
          <w:rFonts w:asciiTheme="minorHAnsi" w:hAnsiTheme="minorHAnsi" w:cstheme="minorHAnsi"/>
          <w:b/>
          <w:sz w:val="22"/>
          <w:szCs w:val="22"/>
        </w:rPr>
      </w:pPr>
    </w:p>
    <w:p w14:paraId="78DF1F50" w14:textId="77777777" w:rsidR="00786624" w:rsidRPr="009019E7" w:rsidRDefault="00786624" w:rsidP="002A59C2">
      <w:pPr>
        <w:spacing w:line="360" w:lineRule="auto"/>
        <w:ind w:left="2880"/>
        <w:rPr>
          <w:rFonts w:asciiTheme="minorHAnsi" w:hAnsiTheme="minorHAnsi" w:cstheme="minorHAnsi"/>
          <w:b/>
          <w:sz w:val="22"/>
          <w:szCs w:val="22"/>
        </w:rPr>
      </w:pPr>
    </w:p>
    <w:p w14:paraId="22C13E52" w14:textId="77777777" w:rsidR="00786624" w:rsidRPr="009019E7" w:rsidRDefault="00786624" w:rsidP="002A59C2">
      <w:pPr>
        <w:spacing w:line="360" w:lineRule="auto"/>
        <w:ind w:left="2880"/>
        <w:rPr>
          <w:rFonts w:asciiTheme="minorHAnsi" w:hAnsiTheme="minorHAnsi" w:cstheme="minorHAnsi"/>
          <w:b/>
          <w:sz w:val="22"/>
          <w:szCs w:val="22"/>
        </w:rPr>
      </w:pPr>
    </w:p>
    <w:p w14:paraId="6A8085CF" w14:textId="77777777" w:rsidR="00CF3DC7" w:rsidRPr="009019E7" w:rsidRDefault="00CF3DC7" w:rsidP="00BD1FB1">
      <w:pPr>
        <w:spacing w:line="360" w:lineRule="auto"/>
        <w:ind w:left="2880"/>
        <w:rPr>
          <w:rFonts w:asciiTheme="minorHAnsi" w:hAnsiTheme="minorHAnsi" w:cstheme="minorHAnsi"/>
          <w:b/>
          <w:sz w:val="22"/>
          <w:szCs w:val="22"/>
        </w:rPr>
      </w:pPr>
    </w:p>
    <w:p w14:paraId="5F9A54FA" w14:textId="55051DEA" w:rsidR="00BD1FB1" w:rsidRPr="00A87292" w:rsidRDefault="00C17162" w:rsidP="00BD1FB1">
      <w:pPr>
        <w:rPr>
          <w:rFonts w:asciiTheme="minorHAnsi" w:hAnsiTheme="minorHAnsi" w:cstheme="minorHAnsi"/>
          <w:sz w:val="20"/>
          <w:szCs w:val="20"/>
          <w:highlight w:val="yellow"/>
        </w:rPr>
      </w:pPr>
      <w:r w:rsidRPr="00A87292">
        <w:rPr>
          <w:rFonts w:asciiTheme="minorHAnsi" w:hAnsiTheme="minorHAnsi" w:cstheme="minorHAnsi"/>
          <w:sz w:val="20"/>
          <w:szCs w:val="20"/>
          <w:highlight w:val="yellow"/>
        </w:rPr>
        <w:t xml:space="preserve">Versie: </w:t>
      </w:r>
      <w:r w:rsidRPr="00A87292">
        <w:rPr>
          <w:rFonts w:asciiTheme="minorHAnsi" w:hAnsiTheme="minorHAnsi" w:cstheme="minorHAnsi"/>
          <w:sz w:val="20"/>
          <w:szCs w:val="20"/>
          <w:highlight w:val="yellow"/>
        </w:rPr>
        <w:tab/>
      </w:r>
      <w:r w:rsidR="009019E7" w:rsidRPr="00A87292">
        <w:rPr>
          <w:rFonts w:asciiTheme="minorHAnsi" w:hAnsiTheme="minorHAnsi" w:cstheme="minorHAnsi"/>
          <w:sz w:val="20"/>
          <w:szCs w:val="20"/>
          <w:highlight w:val="yellow"/>
        </w:rPr>
        <w:tab/>
        <w:t>concept</w:t>
      </w:r>
    </w:p>
    <w:p w14:paraId="3EBAE18C" w14:textId="6C87E5CE" w:rsidR="00BD1FB1" w:rsidRPr="00A87292" w:rsidRDefault="00C17162" w:rsidP="00BD1FB1">
      <w:pPr>
        <w:rPr>
          <w:rFonts w:asciiTheme="minorHAnsi" w:hAnsiTheme="minorHAnsi" w:cstheme="minorHAnsi"/>
          <w:sz w:val="20"/>
          <w:szCs w:val="20"/>
        </w:rPr>
      </w:pPr>
      <w:r w:rsidRPr="00A87292">
        <w:rPr>
          <w:rFonts w:asciiTheme="minorHAnsi" w:hAnsiTheme="minorHAnsi" w:cstheme="minorHAnsi"/>
          <w:sz w:val="20"/>
          <w:szCs w:val="20"/>
          <w:highlight w:val="yellow"/>
        </w:rPr>
        <w:t>Datum:</w:t>
      </w:r>
      <w:r w:rsidRPr="00A87292">
        <w:rPr>
          <w:rFonts w:asciiTheme="minorHAnsi" w:hAnsiTheme="minorHAnsi" w:cstheme="minorHAnsi"/>
          <w:sz w:val="20"/>
          <w:szCs w:val="20"/>
          <w:highlight w:val="yellow"/>
        </w:rPr>
        <w:tab/>
      </w:r>
      <w:r w:rsidR="009019E7" w:rsidRPr="00A87292">
        <w:rPr>
          <w:rFonts w:asciiTheme="minorHAnsi" w:hAnsiTheme="minorHAnsi" w:cstheme="minorHAnsi"/>
          <w:sz w:val="20"/>
          <w:szCs w:val="20"/>
          <w:highlight w:val="yellow"/>
        </w:rPr>
        <w:tab/>
      </w:r>
      <w:r w:rsidR="00A87292" w:rsidRPr="00A87292">
        <w:rPr>
          <w:rFonts w:asciiTheme="minorHAnsi" w:hAnsiTheme="minorHAnsi" w:cstheme="minorHAnsi"/>
          <w:sz w:val="20"/>
          <w:szCs w:val="20"/>
          <w:highlight w:val="yellow"/>
        </w:rPr>
        <w:t xml:space="preserve">26 april </w:t>
      </w:r>
      <w:r w:rsidR="000250D2" w:rsidRPr="00A87292">
        <w:rPr>
          <w:rFonts w:asciiTheme="minorHAnsi" w:hAnsiTheme="minorHAnsi" w:cstheme="minorHAnsi"/>
          <w:sz w:val="20"/>
          <w:szCs w:val="20"/>
          <w:highlight w:val="yellow"/>
        </w:rPr>
        <w:t>2021</w:t>
      </w:r>
    </w:p>
    <w:p w14:paraId="13EC6FC3" w14:textId="77777777" w:rsidR="00BD1FB1" w:rsidRPr="00BD1FB1" w:rsidRDefault="00BD1FB1" w:rsidP="002A59C2">
      <w:pPr>
        <w:spacing w:line="360" w:lineRule="auto"/>
        <w:rPr>
          <w:rFonts w:ascii="Verdana" w:hAnsi="Verdana" w:cs="Arial"/>
          <w:b/>
          <w:sz w:val="20"/>
          <w:szCs w:val="20"/>
        </w:rPr>
      </w:pPr>
    </w:p>
    <w:p w14:paraId="70884DC6" w14:textId="77777777" w:rsidR="00FF515D" w:rsidRPr="00BD1FB1" w:rsidRDefault="002A59C2" w:rsidP="002A59C2">
      <w:pPr>
        <w:spacing w:line="360" w:lineRule="auto"/>
        <w:rPr>
          <w:rFonts w:ascii="Verdana" w:hAnsi="Verdana" w:cs="Arial"/>
          <w:b/>
          <w:sz w:val="20"/>
          <w:szCs w:val="20"/>
        </w:rPr>
      </w:pPr>
      <w:r w:rsidRPr="00BD1FB1">
        <w:rPr>
          <w:rFonts w:ascii="Verdana" w:hAnsi="Verdana" w:cs="Arial"/>
          <w:sz w:val="20"/>
          <w:szCs w:val="20"/>
        </w:rPr>
        <w:br w:type="page"/>
      </w:r>
    </w:p>
    <w:p w14:paraId="453025D1" w14:textId="77777777" w:rsidR="009019E7" w:rsidRDefault="009019E7" w:rsidP="00D275B2">
      <w:pPr>
        <w:spacing w:line="360" w:lineRule="auto"/>
        <w:jc w:val="both"/>
        <w:rPr>
          <w:rFonts w:asciiTheme="minorHAnsi" w:hAnsiTheme="minorHAnsi" w:cstheme="minorHAnsi"/>
          <w:b/>
          <w:sz w:val="18"/>
          <w:szCs w:val="18"/>
        </w:rPr>
      </w:pPr>
    </w:p>
    <w:p w14:paraId="381C9F23" w14:textId="4F608737" w:rsidR="00FF515D" w:rsidRPr="009019E7" w:rsidRDefault="00FF515D" w:rsidP="00D275B2">
      <w:pPr>
        <w:spacing w:line="360" w:lineRule="auto"/>
        <w:jc w:val="both"/>
        <w:rPr>
          <w:rFonts w:asciiTheme="minorHAnsi" w:hAnsiTheme="minorHAnsi" w:cstheme="minorHAnsi"/>
          <w:sz w:val="18"/>
          <w:szCs w:val="18"/>
        </w:rPr>
      </w:pPr>
      <w:r w:rsidRPr="009019E7">
        <w:rPr>
          <w:rFonts w:asciiTheme="minorHAnsi" w:hAnsiTheme="minorHAnsi" w:cstheme="minorHAnsi"/>
          <w:b/>
          <w:sz w:val="18"/>
          <w:szCs w:val="18"/>
        </w:rPr>
        <w:t>De ondergetekenden</w:t>
      </w:r>
      <w:r w:rsidRPr="009019E7">
        <w:rPr>
          <w:rFonts w:asciiTheme="minorHAnsi" w:hAnsiTheme="minorHAnsi" w:cstheme="minorHAnsi"/>
          <w:sz w:val="18"/>
          <w:szCs w:val="18"/>
        </w:rPr>
        <w:t>:</w:t>
      </w:r>
    </w:p>
    <w:p w14:paraId="3D11E572" w14:textId="77777777" w:rsidR="00FF515D" w:rsidRPr="009019E7" w:rsidRDefault="00FF515D" w:rsidP="00D275B2">
      <w:pPr>
        <w:spacing w:line="360" w:lineRule="auto"/>
        <w:jc w:val="both"/>
        <w:rPr>
          <w:rFonts w:asciiTheme="minorHAnsi" w:hAnsiTheme="minorHAnsi" w:cstheme="minorHAnsi"/>
          <w:sz w:val="18"/>
          <w:szCs w:val="18"/>
        </w:rPr>
      </w:pPr>
    </w:p>
    <w:p w14:paraId="729C172F" w14:textId="77777777" w:rsidR="00FF515D" w:rsidRPr="009019E7" w:rsidRDefault="00FF515D" w:rsidP="007C2024">
      <w:pPr>
        <w:numPr>
          <w:ilvl w:val="0"/>
          <w:numId w:val="1"/>
        </w:numPr>
        <w:tabs>
          <w:tab w:val="clear" w:pos="360"/>
        </w:tabs>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 xml:space="preserve">De gemeente </w:t>
      </w:r>
      <w:r w:rsidR="00632B2A" w:rsidRPr="009019E7">
        <w:rPr>
          <w:rFonts w:asciiTheme="minorHAnsi" w:hAnsiTheme="minorHAnsi" w:cstheme="minorHAnsi"/>
          <w:sz w:val="18"/>
          <w:szCs w:val="18"/>
        </w:rPr>
        <w:t>Eindhoven</w:t>
      </w:r>
      <w:r w:rsidRPr="009019E7">
        <w:rPr>
          <w:rFonts w:asciiTheme="minorHAnsi" w:hAnsiTheme="minorHAnsi" w:cstheme="minorHAnsi"/>
          <w:sz w:val="18"/>
          <w:szCs w:val="18"/>
        </w:rPr>
        <w:t xml:space="preserve">, </w:t>
      </w:r>
      <w:r w:rsidR="00770B28" w:rsidRPr="009019E7">
        <w:rPr>
          <w:rFonts w:asciiTheme="minorHAnsi" w:hAnsiTheme="minorHAnsi" w:cstheme="minorHAnsi"/>
          <w:sz w:val="18"/>
          <w:szCs w:val="18"/>
        </w:rPr>
        <w:t xml:space="preserve">gevestigd aan </w:t>
      </w:r>
      <w:r w:rsidR="00D35C2B" w:rsidRPr="009019E7">
        <w:rPr>
          <w:rFonts w:asciiTheme="minorHAnsi" w:hAnsiTheme="minorHAnsi" w:cstheme="minorHAnsi"/>
          <w:sz w:val="18"/>
          <w:szCs w:val="18"/>
        </w:rPr>
        <w:t>Stadshuisplein 10, 5611 EM te Eindhoven</w:t>
      </w:r>
      <w:r w:rsidR="00770B28" w:rsidRPr="009019E7">
        <w:rPr>
          <w:rFonts w:asciiTheme="minorHAnsi" w:hAnsiTheme="minorHAnsi" w:cstheme="minorHAnsi"/>
          <w:sz w:val="18"/>
          <w:szCs w:val="18"/>
        </w:rPr>
        <w:t xml:space="preserve">, </w:t>
      </w:r>
      <w:r w:rsidRPr="009019E7">
        <w:rPr>
          <w:rFonts w:asciiTheme="minorHAnsi" w:hAnsiTheme="minorHAnsi" w:cstheme="minorHAnsi"/>
          <w:sz w:val="18"/>
          <w:szCs w:val="18"/>
        </w:rPr>
        <w:t>te</w:t>
      </w:r>
      <w:r w:rsidR="00E01C47" w:rsidRPr="009019E7">
        <w:rPr>
          <w:rFonts w:asciiTheme="minorHAnsi" w:hAnsiTheme="minorHAnsi" w:cstheme="minorHAnsi"/>
          <w:sz w:val="18"/>
          <w:szCs w:val="18"/>
        </w:rPr>
        <w:t>n</w:t>
      </w:r>
      <w:r w:rsidRPr="009019E7">
        <w:rPr>
          <w:rFonts w:asciiTheme="minorHAnsi" w:hAnsiTheme="minorHAnsi" w:cstheme="minorHAnsi"/>
          <w:sz w:val="18"/>
          <w:szCs w:val="18"/>
        </w:rPr>
        <w:t xml:space="preserve"> dezen rechtsgeldig vertegenwoordigd door </w:t>
      </w:r>
      <w:r w:rsidR="00A9367B" w:rsidRPr="009019E7">
        <w:rPr>
          <w:rFonts w:asciiTheme="minorHAnsi" w:hAnsiTheme="minorHAnsi" w:cstheme="minorHAnsi"/>
          <w:sz w:val="18"/>
          <w:szCs w:val="18"/>
          <w:highlight w:val="yellow"/>
        </w:rPr>
        <w:t>&lt;</w:t>
      </w:r>
      <w:r w:rsidRPr="009019E7">
        <w:rPr>
          <w:rFonts w:asciiTheme="minorHAnsi" w:hAnsiTheme="minorHAnsi" w:cstheme="minorHAnsi"/>
          <w:sz w:val="18"/>
          <w:szCs w:val="18"/>
          <w:highlight w:val="yellow"/>
        </w:rPr>
        <w:t>de heer</w:t>
      </w:r>
      <w:r w:rsidR="00A9367B" w:rsidRPr="009019E7">
        <w:rPr>
          <w:rFonts w:asciiTheme="minorHAnsi" w:hAnsiTheme="minorHAnsi" w:cstheme="minorHAnsi"/>
          <w:sz w:val="18"/>
          <w:szCs w:val="18"/>
          <w:highlight w:val="yellow"/>
        </w:rPr>
        <w:t>/mevrouw</w:t>
      </w:r>
      <w:r w:rsidRPr="009019E7">
        <w:rPr>
          <w:rFonts w:asciiTheme="minorHAnsi" w:hAnsiTheme="minorHAnsi" w:cstheme="minorHAnsi"/>
          <w:sz w:val="18"/>
          <w:szCs w:val="18"/>
          <w:highlight w:val="yellow"/>
        </w:rPr>
        <w:t xml:space="preserve"> </w:t>
      </w:r>
      <w:r w:rsidR="00E01C47" w:rsidRPr="009019E7">
        <w:rPr>
          <w:rFonts w:asciiTheme="minorHAnsi" w:hAnsiTheme="minorHAnsi" w:cstheme="minorHAnsi"/>
          <w:sz w:val="18"/>
          <w:szCs w:val="18"/>
          <w:highlight w:val="yellow"/>
        </w:rPr>
        <w:t>invullen&gt;</w:t>
      </w:r>
      <w:r w:rsidRPr="009019E7">
        <w:rPr>
          <w:rFonts w:asciiTheme="minorHAnsi" w:hAnsiTheme="minorHAnsi" w:cstheme="minorHAnsi"/>
          <w:sz w:val="18"/>
          <w:szCs w:val="18"/>
        </w:rPr>
        <w:t xml:space="preserve">, hierna </w:t>
      </w:r>
      <w:r w:rsidR="00E01C47" w:rsidRPr="009019E7">
        <w:rPr>
          <w:rFonts w:asciiTheme="minorHAnsi" w:hAnsiTheme="minorHAnsi" w:cstheme="minorHAnsi"/>
          <w:sz w:val="18"/>
          <w:szCs w:val="18"/>
        </w:rPr>
        <w:t xml:space="preserve">te noemen </w:t>
      </w:r>
      <w:r w:rsidRPr="009019E7">
        <w:rPr>
          <w:rFonts w:asciiTheme="minorHAnsi" w:hAnsiTheme="minorHAnsi" w:cstheme="minorHAnsi"/>
          <w:sz w:val="18"/>
          <w:szCs w:val="18"/>
        </w:rPr>
        <w:t>(ook): ‘</w:t>
      </w:r>
      <w:r w:rsidRPr="009019E7">
        <w:rPr>
          <w:rFonts w:asciiTheme="minorHAnsi" w:hAnsiTheme="minorHAnsi" w:cstheme="minorHAnsi"/>
          <w:sz w:val="18"/>
          <w:szCs w:val="18"/>
          <w:u w:val="single"/>
        </w:rPr>
        <w:t xml:space="preserve">de </w:t>
      </w:r>
      <w:r w:rsidR="00BF1168" w:rsidRPr="009019E7">
        <w:rPr>
          <w:rFonts w:asciiTheme="minorHAnsi" w:hAnsiTheme="minorHAnsi" w:cstheme="minorHAnsi"/>
          <w:sz w:val="18"/>
          <w:szCs w:val="18"/>
          <w:u w:val="single"/>
        </w:rPr>
        <w:t>Opdrachtgever</w:t>
      </w:r>
      <w:r w:rsidR="00E01C47" w:rsidRPr="009019E7">
        <w:rPr>
          <w:rFonts w:asciiTheme="minorHAnsi" w:hAnsiTheme="minorHAnsi" w:cstheme="minorHAnsi"/>
          <w:sz w:val="18"/>
          <w:szCs w:val="18"/>
        </w:rPr>
        <w:t>’</w:t>
      </w:r>
      <w:r w:rsidR="00903A66" w:rsidRPr="009019E7">
        <w:rPr>
          <w:rFonts w:asciiTheme="minorHAnsi" w:hAnsiTheme="minorHAnsi" w:cstheme="minorHAnsi"/>
          <w:sz w:val="18"/>
          <w:szCs w:val="18"/>
        </w:rPr>
        <w:t>;</w:t>
      </w:r>
    </w:p>
    <w:p w14:paraId="69325EEE" w14:textId="77777777" w:rsidR="001568D6" w:rsidRPr="009019E7" w:rsidRDefault="001568D6" w:rsidP="00D275B2">
      <w:pPr>
        <w:spacing w:line="360" w:lineRule="auto"/>
        <w:jc w:val="both"/>
        <w:rPr>
          <w:rFonts w:asciiTheme="minorHAnsi" w:hAnsiTheme="minorHAnsi" w:cstheme="minorHAnsi"/>
          <w:b/>
          <w:sz w:val="18"/>
          <w:szCs w:val="18"/>
        </w:rPr>
      </w:pPr>
    </w:p>
    <w:p w14:paraId="4C70D037" w14:textId="77777777" w:rsidR="00FF515D" w:rsidRPr="009019E7" w:rsidRDefault="00D275B2" w:rsidP="00D275B2">
      <w:p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e</w:t>
      </w:r>
      <w:r w:rsidR="00FF515D" w:rsidRPr="009019E7">
        <w:rPr>
          <w:rFonts w:asciiTheme="minorHAnsi" w:hAnsiTheme="minorHAnsi" w:cstheme="minorHAnsi"/>
          <w:sz w:val="18"/>
          <w:szCs w:val="18"/>
        </w:rPr>
        <w:t>n</w:t>
      </w:r>
    </w:p>
    <w:p w14:paraId="6EBFC711" w14:textId="77777777" w:rsidR="00AF792C" w:rsidRPr="00AF792C" w:rsidRDefault="00AF792C" w:rsidP="00AF792C">
      <w:pPr>
        <w:spacing w:line="360" w:lineRule="auto"/>
        <w:jc w:val="both"/>
        <w:rPr>
          <w:rFonts w:asciiTheme="minorHAnsi" w:hAnsiTheme="minorHAnsi" w:cstheme="minorHAnsi"/>
          <w:b/>
          <w:sz w:val="18"/>
          <w:szCs w:val="18"/>
        </w:rPr>
      </w:pPr>
    </w:p>
    <w:p w14:paraId="0FA56902" w14:textId="7C0FCD41" w:rsidR="00FF515D" w:rsidRPr="00AF792C" w:rsidRDefault="00AF792C" w:rsidP="00AF792C">
      <w:pPr>
        <w:numPr>
          <w:ilvl w:val="0"/>
          <w:numId w:val="5"/>
        </w:numPr>
        <w:spacing w:line="360" w:lineRule="auto"/>
        <w:jc w:val="both"/>
        <w:rPr>
          <w:rFonts w:asciiTheme="minorHAnsi" w:hAnsiTheme="minorHAnsi" w:cstheme="minorHAnsi"/>
          <w:sz w:val="18"/>
          <w:szCs w:val="18"/>
        </w:rPr>
      </w:pPr>
      <w:r w:rsidRPr="00AF792C">
        <w:rPr>
          <w:rFonts w:asciiTheme="minorHAnsi" w:hAnsiTheme="minorHAnsi" w:cstheme="minorHAnsi"/>
          <w:sz w:val="18"/>
          <w:szCs w:val="18"/>
          <w:highlight w:val="yellow"/>
        </w:rPr>
        <w:t>&lt;invullen&gt;,</w:t>
      </w:r>
      <w:r w:rsidRPr="00AF792C">
        <w:rPr>
          <w:rFonts w:asciiTheme="minorHAnsi" w:hAnsiTheme="minorHAnsi" w:cstheme="minorHAnsi"/>
          <w:sz w:val="18"/>
          <w:szCs w:val="18"/>
        </w:rPr>
        <w:t xml:space="preserve"> gevestigd aan </w:t>
      </w:r>
      <w:r w:rsidRPr="00AF792C">
        <w:rPr>
          <w:rFonts w:asciiTheme="minorHAnsi" w:hAnsiTheme="minorHAnsi" w:cstheme="minorHAnsi"/>
          <w:sz w:val="18"/>
          <w:szCs w:val="18"/>
          <w:highlight w:val="yellow"/>
        </w:rPr>
        <w:t>&lt;invullen&gt; te &lt;invullen&gt;</w:t>
      </w:r>
      <w:r w:rsidRPr="00AF792C">
        <w:rPr>
          <w:rFonts w:asciiTheme="minorHAnsi" w:hAnsiTheme="minorHAnsi" w:cstheme="minorHAnsi"/>
          <w:sz w:val="18"/>
          <w:szCs w:val="18"/>
        </w:rPr>
        <w:t xml:space="preserve">, ten dezen rechtsgeldig vertegenwoordigd door </w:t>
      </w:r>
      <w:r w:rsidRPr="00AF792C">
        <w:rPr>
          <w:rFonts w:asciiTheme="minorHAnsi" w:hAnsiTheme="minorHAnsi" w:cstheme="minorHAnsi"/>
          <w:sz w:val="18"/>
          <w:szCs w:val="18"/>
          <w:highlight w:val="yellow"/>
        </w:rPr>
        <w:t>&lt;invullen&gt;</w:t>
      </w:r>
      <w:r w:rsidRPr="00AF792C">
        <w:rPr>
          <w:rFonts w:asciiTheme="minorHAnsi" w:hAnsiTheme="minorHAnsi" w:cstheme="minorHAnsi"/>
          <w:sz w:val="18"/>
          <w:szCs w:val="18"/>
        </w:rPr>
        <w:t>, hierna (ook):</w:t>
      </w:r>
      <w:r w:rsidR="00FF515D" w:rsidRPr="00AF792C">
        <w:rPr>
          <w:rFonts w:asciiTheme="minorHAnsi" w:hAnsiTheme="minorHAnsi" w:cstheme="minorHAnsi"/>
          <w:sz w:val="18"/>
          <w:szCs w:val="18"/>
        </w:rPr>
        <w:t xml:space="preserve"> ‘</w:t>
      </w:r>
      <w:r w:rsidR="00CD0D94" w:rsidRPr="00AF792C">
        <w:rPr>
          <w:rFonts w:asciiTheme="minorHAnsi" w:hAnsiTheme="minorHAnsi" w:cstheme="minorHAnsi"/>
          <w:sz w:val="18"/>
          <w:szCs w:val="18"/>
          <w:u w:val="single"/>
        </w:rPr>
        <w:t>Opdrachtnemer</w:t>
      </w:r>
      <w:r w:rsidR="00CE53F0">
        <w:rPr>
          <w:rFonts w:asciiTheme="minorHAnsi" w:hAnsiTheme="minorHAnsi" w:cstheme="minorHAnsi"/>
          <w:sz w:val="18"/>
          <w:szCs w:val="18"/>
          <w:u w:val="single"/>
        </w:rPr>
        <w:t xml:space="preserve"> wachtkamerovereenkomst</w:t>
      </w:r>
      <w:r w:rsidR="00CD0D94" w:rsidRPr="00AF792C">
        <w:rPr>
          <w:rFonts w:asciiTheme="minorHAnsi" w:hAnsiTheme="minorHAnsi" w:cstheme="minorHAnsi"/>
          <w:sz w:val="18"/>
          <w:szCs w:val="18"/>
          <w:u w:val="single"/>
        </w:rPr>
        <w:t>’</w:t>
      </w:r>
      <w:r w:rsidR="00FF515D" w:rsidRPr="00AF792C">
        <w:rPr>
          <w:rFonts w:asciiTheme="minorHAnsi" w:hAnsiTheme="minorHAnsi" w:cstheme="minorHAnsi"/>
          <w:sz w:val="18"/>
          <w:szCs w:val="18"/>
        </w:rPr>
        <w:t>;</w:t>
      </w:r>
    </w:p>
    <w:p w14:paraId="57BA3DB4" w14:textId="77777777" w:rsidR="00FF515D" w:rsidRPr="009019E7" w:rsidRDefault="00FF515D" w:rsidP="00D275B2">
      <w:pPr>
        <w:spacing w:line="360" w:lineRule="auto"/>
        <w:jc w:val="both"/>
        <w:rPr>
          <w:rFonts w:asciiTheme="minorHAnsi" w:hAnsiTheme="minorHAnsi" w:cstheme="minorHAnsi"/>
          <w:sz w:val="18"/>
          <w:szCs w:val="18"/>
        </w:rPr>
      </w:pPr>
    </w:p>
    <w:p w14:paraId="1EDE0346" w14:textId="77777777" w:rsidR="00FF515D" w:rsidRPr="009019E7" w:rsidRDefault="00FF515D" w:rsidP="00D275B2">
      <w:pPr>
        <w:spacing w:line="360" w:lineRule="auto"/>
        <w:jc w:val="both"/>
        <w:rPr>
          <w:rFonts w:asciiTheme="minorHAnsi" w:hAnsiTheme="minorHAnsi" w:cstheme="minorHAnsi"/>
          <w:sz w:val="18"/>
          <w:szCs w:val="18"/>
        </w:rPr>
      </w:pPr>
      <w:r w:rsidRPr="009019E7">
        <w:rPr>
          <w:rFonts w:asciiTheme="minorHAnsi" w:hAnsiTheme="minorHAnsi" w:cstheme="minorHAnsi"/>
          <w:sz w:val="18"/>
          <w:szCs w:val="18"/>
        </w:rPr>
        <w:t xml:space="preserve">Hierna </w:t>
      </w:r>
      <w:r w:rsidR="00E01C47" w:rsidRPr="009019E7">
        <w:rPr>
          <w:rFonts w:asciiTheme="minorHAnsi" w:hAnsiTheme="minorHAnsi" w:cstheme="minorHAnsi"/>
          <w:sz w:val="18"/>
          <w:szCs w:val="18"/>
        </w:rPr>
        <w:t>tevens</w:t>
      </w:r>
      <w:r w:rsidRPr="009019E7">
        <w:rPr>
          <w:rFonts w:asciiTheme="minorHAnsi" w:hAnsiTheme="minorHAnsi" w:cstheme="minorHAnsi"/>
          <w:sz w:val="18"/>
          <w:szCs w:val="18"/>
        </w:rPr>
        <w:t xml:space="preserve"> gezamenlijk te noemen: ‘</w:t>
      </w:r>
      <w:r w:rsidR="00D63BE9" w:rsidRPr="009019E7">
        <w:rPr>
          <w:rFonts w:asciiTheme="minorHAnsi" w:hAnsiTheme="minorHAnsi" w:cstheme="minorHAnsi"/>
          <w:sz w:val="18"/>
          <w:szCs w:val="18"/>
          <w:u w:val="single"/>
        </w:rPr>
        <w:t>Partijen</w:t>
      </w:r>
      <w:r w:rsidR="00E01C47" w:rsidRPr="009019E7">
        <w:rPr>
          <w:rFonts w:asciiTheme="minorHAnsi" w:hAnsiTheme="minorHAnsi" w:cstheme="minorHAnsi"/>
          <w:sz w:val="18"/>
          <w:szCs w:val="18"/>
        </w:rPr>
        <w:t>’</w:t>
      </w:r>
    </w:p>
    <w:p w14:paraId="463068F3" w14:textId="77777777" w:rsidR="00FF515D" w:rsidRPr="009019E7" w:rsidRDefault="00FF515D" w:rsidP="00D275B2">
      <w:pPr>
        <w:spacing w:line="360" w:lineRule="auto"/>
        <w:jc w:val="both"/>
        <w:rPr>
          <w:rFonts w:asciiTheme="minorHAnsi" w:hAnsiTheme="minorHAnsi" w:cstheme="minorHAnsi"/>
          <w:sz w:val="18"/>
          <w:szCs w:val="18"/>
        </w:rPr>
      </w:pPr>
    </w:p>
    <w:p w14:paraId="4A3707EC" w14:textId="77777777" w:rsidR="00FF515D" w:rsidRPr="009019E7" w:rsidRDefault="00FF515D" w:rsidP="00D275B2">
      <w:pPr>
        <w:spacing w:line="360" w:lineRule="auto"/>
        <w:jc w:val="both"/>
        <w:rPr>
          <w:rFonts w:asciiTheme="minorHAnsi" w:hAnsiTheme="minorHAnsi" w:cstheme="minorHAnsi"/>
          <w:b/>
          <w:sz w:val="18"/>
          <w:szCs w:val="18"/>
        </w:rPr>
      </w:pPr>
      <w:r w:rsidRPr="009019E7">
        <w:rPr>
          <w:rFonts w:asciiTheme="minorHAnsi" w:hAnsiTheme="minorHAnsi" w:cstheme="minorHAnsi"/>
          <w:b/>
          <w:sz w:val="18"/>
          <w:szCs w:val="18"/>
        </w:rPr>
        <w:t>In aanmerking genomen dat:</w:t>
      </w:r>
    </w:p>
    <w:p w14:paraId="3C37B3D0" w14:textId="1D2784BC" w:rsidR="00A54833" w:rsidRPr="009019E7" w:rsidRDefault="00731FCC" w:rsidP="00FE0067">
      <w:pPr>
        <w:numPr>
          <w:ilvl w:val="0"/>
          <w:numId w:val="6"/>
        </w:numPr>
        <w:spacing w:line="360" w:lineRule="auto"/>
        <w:jc w:val="both"/>
        <w:rPr>
          <w:rFonts w:asciiTheme="minorHAnsi" w:hAnsiTheme="minorHAnsi" w:cstheme="minorHAnsi"/>
          <w:sz w:val="18"/>
          <w:szCs w:val="18"/>
        </w:rPr>
      </w:pPr>
      <w:r>
        <w:rPr>
          <w:rFonts w:asciiTheme="minorHAnsi" w:hAnsiTheme="minorHAnsi" w:cstheme="minorHAnsi"/>
          <w:sz w:val="18"/>
          <w:szCs w:val="18"/>
        </w:rPr>
        <w:t xml:space="preserve">Opdrachtgever </w:t>
      </w:r>
      <w:r w:rsidR="00FA6979">
        <w:rPr>
          <w:rFonts w:asciiTheme="minorHAnsi" w:hAnsiTheme="minorHAnsi" w:cstheme="minorHAnsi"/>
          <w:sz w:val="18"/>
          <w:szCs w:val="18"/>
        </w:rPr>
        <w:t xml:space="preserve">op </w:t>
      </w:r>
      <w:r w:rsidR="00FA6979" w:rsidRPr="00887247">
        <w:rPr>
          <w:rFonts w:asciiTheme="minorHAnsi" w:hAnsiTheme="minorHAnsi" w:cstheme="minorHAnsi"/>
          <w:sz w:val="18"/>
          <w:szCs w:val="18"/>
          <w:highlight w:val="yellow"/>
        </w:rPr>
        <w:t>&lt;datum&gt;</w:t>
      </w:r>
      <w:r w:rsidR="00FA6979">
        <w:rPr>
          <w:rFonts w:asciiTheme="minorHAnsi" w:hAnsiTheme="minorHAnsi" w:cstheme="minorHAnsi"/>
          <w:sz w:val="18"/>
          <w:szCs w:val="18"/>
        </w:rPr>
        <w:t xml:space="preserve"> </w:t>
      </w:r>
      <w:r>
        <w:rPr>
          <w:rFonts w:asciiTheme="minorHAnsi" w:hAnsiTheme="minorHAnsi" w:cstheme="minorHAnsi"/>
          <w:sz w:val="18"/>
          <w:szCs w:val="18"/>
        </w:rPr>
        <w:t>een</w:t>
      </w:r>
      <w:r w:rsidR="00A47FA5">
        <w:rPr>
          <w:rFonts w:asciiTheme="minorHAnsi" w:hAnsiTheme="minorHAnsi" w:cstheme="minorHAnsi"/>
          <w:sz w:val="18"/>
          <w:szCs w:val="18"/>
        </w:rPr>
        <w:t xml:space="preserve"> Europese </w:t>
      </w:r>
      <w:r w:rsidR="003D36DD">
        <w:rPr>
          <w:rFonts w:asciiTheme="minorHAnsi" w:hAnsiTheme="minorHAnsi" w:cstheme="minorHAnsi"/>
          <w:sz w:val="18"/>
          <w:szCs w:val="18"/>
        </w:rPr>
        <w:t xml:space="preserve">openbare aanbesteding heeft gepubliceerd voor </w:t>
      </w:r>
      <w:r w:rsidR="000250D2" w:rsidRPr="000250D2">
        <w:rPr>
          <w:rFonts w:asciiTheme="minorHAnsi" w:hAnsiTheme="minorHAnsi" w:cstheme="minorHAnsi"/>
          <w:sz w:val="18"/>
          <w:szCs w:val="18"/>
        </w:rPr>
        <w:t>Toetsing aanvragen Omgevingsvergunningen – ondersteuning op afstand</w:t>
      </w:r>
      <w:r w:rsidR="000250D2">
        <w:rPr>
          <w:rFonts w:asciiTheme="minorHAnsi" w:hAnsiTheme="minorHAnsi" w:cstheme="minorHAnsi"/>
          <w:sz w:val="18"/>
          <w:szCs w:val="18"/>
        </w:rPr>
        <w:t>, voor de gemeente Eindhoven.</w:t>
      </w:r>
    </w:p>
    <w:p w14:paraId="3FFA0C8D" w14:textId="4588B053" w:rsidR="00FF515D" w:rsidRDefault="00A256B3" w:rsidP="00FE0067">
      <w:pPr>
        <w:numPr>
          <w:ilvl w:val="0"/>
          <w:numId w:val="6"/>
        </w:numPr>
        <w:spacing w:line="360" w:lineRule="auto"/>
        <w:jc w:val="both"/>
        <w:rPr>
          <w:rFonts w:asciiTheme="minorHAnsi" w:hAnsiTheme="minorHAnsi" w:cstheme="minorHAnsi"/>
          <w:sz w:val="18"/>
          <w:szCs w:val="18"/>
        </w:rPr>
      </w:pPr>
      <w:r w:rsidRPr="0083189E">
        <w:rPr>
          <w:rFonts w:asciiTheme="minorHAnsi" w:hAnsiTheme="minorHAnsi" w:cstheme="minorHAnsi"/>
          <w:iCs/>
          <w:sz w:val="18"/>
          <w:szCs w:val="18"/>
        </w:rPr>
        <w:t>d</w:t>
      </w:r>
      <w:r w:rsidR="00C01CA4" w:rsidRPr="0083189E">
        <w:rPr>
          <w:rFonts w:asciiTheme="minorHAnsi" w:hAnsiTheme="minorHAnsi" w:cstheme="minorHAnsi"/>
          <w:iCs/>
          <w:sz w:val="18"/>
          <w:szCs w:val="18"/>
        </w:rPr>
        <w:t xml:space="preserve">at de eisen voor het indienen van </w:t>
      </w:r>
      <w:r w:rsidR="00887247">
        <w:rPr>
          <w:rFonts w:asciiTheme="minorHAnsi" w:hAnsiTheme="minorHAnsi" w:cstheme="minorHAnsi"/>
          <w:iCs/>
          <w:sz w:val="18"/>
          <w:szCs w:val="18"/>
        </w:rPr>
        <w:t xml:space="preserve">de </w:t>
      </w:r>
      <w:r w:rsidR="00880D57">
        <w:rPr>
          <w:rFonts w:asciiTheme="minorHAnsi" w:hAnsiTheme="minorHAnsi" w:cstheme="minorHAnsi"/>
          <w:iCs/>
          <w:sz w:val="18"/>
          <w:szCs w:val="18"/>
        </w:rPr>
        <w:t>I</w:t>
      </w:r>
      <w:r w:rsidR="00AB26CA" w:rsidRPr="0083189E">
        <w:rPr>
          <w:rFonts w:asciiTheme="minorHAnsi" w:hAnsiTheme="minorHAnsi" w:cstheme="minorHAnsi"/>
          <w:iCs/>
          <w:sz w:val="18"/>
          <w:szCs w:val="18"/>
        </w:rPr>
        <w:t>nschrijving</w:t>
      </w:r>
      <w:r w:rsidR="00C01CA4" w:rsidRPr="0083189E">
        <w:rPr>
          <w:rFonts w:asciiTheme="minorHAnsi" w:hAnsiTheme="minorHAnsi" w:cstheme="minorHAnsi"/>
          <w:iCs/>
          <w:sz w:val="18"/>
          <w:szCs w:val="18"/>
        </w:rPr>
        <w:t xml:space="preserve"> zijn vastgelegd in het </w:t>
      </w:r>
      <w:r w:rsidRPr="0083189E">
        <w:rPr>
          <w:rFonts w:asciiTheme="minorHAnsi" w:hAnsiTheme="minorHAnsi" w:cstheme="minorHAnsi"/>
          <w:iCs/>
          <w:sz w:val="18"/>
          <w:szCs w:val="18"/>
        </w:rPr>
        <w:t xml:space="preserve">aan deze </w:t>
      </w:r>
      <w:r w:rsidR="00F75668" w:rsidRPr="0083189E">
        <w:rPr>
          <w:rFonts w:asciiTheme="minorHAnsi" w:hAnsiTheme="minorHAnsi" w:cstheme="minorHAnsi"/>
          <w:iCs/>
          <w:sz w:val="18"/>
          <w:szCs w:val="18"/>
        </w:rPr>
        <w:t>o</w:t>
      </w:r>
      <w:r w:rsidRPr="0083189E">
        <w:rPr>
          <w:rFonts w:asciiTheme="minorHAnsi" w:hAnsiTheme="minorHAnsi" w:cstheme="minorHAnsi"/>
          <w:iCs/>
          <w:sz w:val="18"/>
          <w:szCs w:val="18"/>
        </w:rPr>
        <w:t xml:space="preserve">vereenkomst gehechte </w:t>
      </w:r>
      <w:r w:rsidR="00EA4EE1" w:rsidRPr="0083189E">
        <w:rPr>
          <w:rFonts w:asciiTheme="minorHAnsi" w:hAnsiTheme="minorHAnsi" w:cstheme="minorHAnsi"/>
          <w:iCs/>
          <w:sz w:val="18"/>
          <w:szCs w:val="18"/>
        </w:rPr>
        <w:t>Aanbestedingsdocument</w:t>
      </w:r>
      <w:r w:rsidR="00C01CA4" w:rsidRPr="0083189E">
        <w:rPr>
          <w:rFonts w:asciiTheme="minorHAnsi" w:hAnsiTheme="minorHAnsi" w:cstheme="minorHAnsi"/>
          <w:i/>
          <w:sz w:val="18"/>
          <w:szCs w:val="18"/>
        </w:rPr>
        <w:t xml:space="preserve"> </w:t>
      </w:r>
      <w:r w:rsidR="0083189E" w:rsidRPr="0083189E">
        <w:rPr>
          <w:rFonts w:asciiTheme="minorHAnsi" w:hAnsiTheme="minorHAnsi" w:cstheme="minorHAnsi"/>
          <w:i/>
          <w:sz w:val="18"/>
          <w:szCs w:val="18"/>
        </w:rPr>
        <w:t xml:space="preserve">Beschrijvend Document Europese aanbesteding volgens de openbare procedure </w:t>
      </w:r>
      <w:r w:rsidR="000250D2" w:rsidRPr="000250D2">
        <w:rPr>
          <w:rFonts w:asciiTheme="minorHAnsi" w:hAnsiTheme="minorHAnsi" w:cstheme="minorHAnsi"/>
          <w:i/>
          <w:sz w:val="18"/>
          <w:szCs w:val="18"/>
        </w:rPr>
        <w:t>‘Toetsing aanvragen Omgevingsvergunningen – ondersteuning op afstand’</w:t>
      </w:r>
      <w:r w:rsidR="000250D2">
        <w:rPr>
          <w:rFonts w:asciiTheme="minorHAnsi" w:hAnsiTheme="minorHAnsi" w:cstheme="minorHAnsi"/>
          <w:i/>
          <w:sz w:val="18"/>
          <w:szCs w:val="18"/>
        </w:rPr>
        <w:t xml:space="preserve"> </w:t>
      </w:r>
      <w:r w:rsidR="003A6734" w:rsidRPr="0083189E">
        <w:rPr>
          <w:rFonts w:asciiTheme="minorHAnsi" w:hAnsiTheme="minorHAnsi" w:cstheme="minorHAnsi"/>
          <w:sz w:val="18"/>
          <w:szCs w:val="18"/>
        </w:rPr>
        <w:t>(hierna ‘</w:t>
      </w:r>
      <w:r w:rsidR="003A6734" w:rsidRPr="0083189E">
        <w:rPr>
          <w:rFonts w:asciiTheme="minorHAnsi" w:hAnsiTheme="minorHAnsi" w:cstheme="minorHAnsi"/>
          <w:sz w:val="18"/>
          <w:szCs w:val="18"/>
          <w:u w:val="single"/>
        </w:rPr>
        <w:t xml:space="preserve">het </w:t>
      </w:r>
      <w:r w:rsidR="00EA4EE1" w:rsidRPr="0083189E">
        <w:rPr>
          <w:rFonts w:asciiTheme="minorHAnsi" w:hAnsiTheme="minorHAnsi" w:cstheme="minorHAnsi"/>
          <w:sz w:val="18"/>
          <w:szCs w:val="18"/>
          <w:u w:val="single"/>
        </w:rPr>
        <w:t>Aanbestedingsdocument</w:t>
      </w:r>
      <w:r w:rsidR="002573A3" w:rsidRPr="0083189E">
        <w:rPr>
          <w:rFonts w:asciiTheme="minorHAnsi" w:hAnsiTheme="minorHAnsi" w:cstheme="minorHAnsi"/>
          <w:sz w:val="18"/>
          <w:szCs w:val="18"/>
          <w:u w:val="single"/>
        </w:rPr>
        <w:t>’</w:t>
      </w:r>
      <w:r w:rsidR="002573A3" w:rsidRPr="0083189E">
        <w:rPr>
          <w:rFonts w:asciiTheme="minorHAnsi" w:hAnsiTheme="minorHAnsi" w:cstheme="minorHAnsi"/>
          <w:sz w:val="18"/>
          <w:szCs w:val="18"/>
        </w:rPr>
        <w:t>)</w:t>
      </w:r>
      <w:r w:rsidR="005C31FF" w:rsidRPr="0083189E">
        <w:rPr>
          <w:rFonts w:asciiTheme="minorHAnsi" w:hAnsiTheme="minorHAnsi" w:cstheme="minorHAnsi"/>
          <w:sz w:val="18"/>
          <w:szCs w:val="18"/>
        </w:rPr>
        <w:t>;</w:t>
      </w:r>
    </w:p>
    <w:p w14:paraId="5CE67285" w14:textId="77777777" w:rsidR="00F14426" w:rsidRPr="00A87292" w:rsidRDefault="006337C0" w:rsidP="00FE0067">
      <w:pPr>
        <w:pStyle w:val="Standaard1"/>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heme="minorHAnsi" w:eastAsia="Times New Roman" w:hAnsiTheme="minorHAnsi" w:cstheme="minorHAnsi"/>
          <w:color w:val="auto"/>
          <w:sz w:val="18"/>
          <w:szCs w:val="18"/>
        </w:rPr>
      </w:pPr>
      <w:r w:rsidRPr="00F235C3">
        <w:rPr>
          <w:rFonts w:asciiTheme="minorHAnsi" w:eastAsia="Times New Roman" w:hAnsiTheme="minorHAnsi" w:cstheme="minorHAnsi"/>
          <w:color w:val="auto"/>
          <w:sz w:val="18"/>
          <w:szCs w:val="18"/>
        </w:rPr>
        <w:t xml:space="preserve">Opdrachtnemer </w:t>
      </w:r>
      <w:r w:rsidR="00F235C3" w:rsidRPr="00F235C3">
        <w:rPr>
          <w:rFonts w:asciiTheme="minorHAnsi" w:eastAsia="Times New Roman" w:hAnsiTheme="minorHAnsi" w:cstheme="minorHAnsi"/>
          <w:color w:val="auto"/>
          <w:sz w:val="18"/>
          <w:szCs w:val="18"/>
        </w:rPr>
        <w:t>w</w:t>
      </w:r>
      <w:r w:rsidRPr="00F235C3">
        <w:rPr>
          <w:rFonts w:asciiTheme="minorHAnsi" w:eastAsia="Times New Roman" w:hAnsiTheme="minorHAnsi" w:cstheme="minorHAnsi"/>
          <w:color w:val="auto"/>
          <w:sz w:val="18"/>
          <w:szCs w:val="18"/>
        </w:rPr>
        <w:t xml:space="preserve">achtkamerovereenkomst daartoe op </w:t>
      </w:r>
      <w:r w:rsidRPr="00F235C3">
        <w:rPr>
          <w:rFonts w:asciiTheme="minorHAnsi" w:eastAsia="Times New Roman" w:hAnsiTheme="minorHAnsi" w:cstheme="minorHAnsi"/>
          <w:color w:val="auto"/>
          <w:sz w:val="18"/>
          <w:szCs w:val="18"/>
          <w:highlight w:val="yellow"/>
        </w:rPr>
        <w:t>&lt;datum&gt;</w:t>
      </w:r>
      <w:r w:rsidRPr="00F235C3">
        <w:rPr>
          <w:rFonts w:asciiTheme="minorHAnsi" w:eastAsia="Times New Roman" w:hAnsiTheme="minorHAnsi" w:cstheme="minorHAnsi"/>
          <w:color w:val="auto"/>
          <w:sz w:val="18"/>
          <w:szCs w:val="18"/>
        </w:rPr>
        <w:t xml:space="preserve"> met kenmerk </w:t>
      </w:r>
      <w:r w:rsidRPr="00F235C3">
        <w:rPr>
          <w:rFonts w:asciiTheme="minorHAnsi" w:eastAsia="Times New Roman" w:hAnsiTheme="minorHAnsi" w:cstheme="minorHAnsi"/>
          <w:color w:val="auto"/>
          <w:sz w:val="18"/>
          <w:szCs w:val="18"/>
          <w:highlight w:val="yellow"/>
        </w:rPr>
        <w:t>&lt;kenmerk inschrijving&gt;</w:t>
      </w:r>
      <w:r w:rsidRPr="00F235C3">
        <w:rPr>
          <w:rFonts w:asciiTheme="minorHAnsi" w:eastAsia="Times New Roman" w:hAnsiTheme="minorHAnsi" w:cstheme="minorHAnsi"/>
          <w:color w:val="auto"/>
          <w:sz w:val="18"/>
          <w:szCs w:val="18"/>
        </w:rPr>
        <w:t xml:space="preserve"> aan de Opdrachtgever een Inschrijving heeft uitgebracht met betrekking tot voornoemde </w:t>
      </w:r>
      <w:r w:rsidRPr="00A87292">
        <w:rPr>
          <w:rFonts w:asciiTheme="minorHAnsi" w:eastAsia="Times New Roman" w:hAnsiTheme="minorHAnsi" w:cstheme="minorHAnsi"/>
          <w:color w:val="auto"/>
          <w:sz w:val="18"/>
          <w:szCs w:val="18"/>
        </w:rPr>
        <w:t>aanbesteding;</w:t>
      </w:r>
      <w:bookmarkStart w:id="0" w:name="TOC228603743"/>
      <w:bookmarkEnd w:id="0"/>
      <w:r w:rsidRPr="00A87292">
        <w:rPr>
          <w:rFonts w:asciiTheme="minorHAnsi" w:eastAsia="Times New Roman" w:hAnsiTheme="minorHAnsi" w:cstheme="minorHAnsi"/>
          <w:color w:val="auto"/>
          <w:sz w:val="18"/>
          <w:szCs w:val="18"/>
        </w:rPr>
        <w:t xml:space="preserve"> </w:t>
      </w:r>
    </w:p>
    <w:p w14:paraId="00D7B405" w14:textId="724718DC" w:rsidR="0077399D" w:rsidRPr="00A87292" w:rsidRDefault="0077399D" w:rsidP="00FE0067">
      <w:pPr>
        <w:pStyle w:val="Standaard1"/>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heme="minorHAnsi" w:eastAsia="Times New Roman" w:hAnsiTheme="minorHAnsi" w:cstheme="minorHAnsi"/>
          <w:color w:val="auto"/>
          <w:sz w:val="18"/>
          <w:szCs w:val="18"/>
        </w:rPr>
      </w:pPr>
      <w:r w:rsidRPr="00A87292">
        <w:rPr>
          <w:rFonts w:asciiTheme="minorHAnsi" w:eastAsia="Times New Roman" w:hAnsiTheme="minorHAnsi" w:cstheme="minorHAnsi"/>
          <w:color w:val="auto"/>
          <w:sz w:val="18"/>
          <w:szCs w:val="18"/>
        </w:rPr>
        <w:t xml:space="preserve">Opdrachtnemer Wachtkamerovereenkomst op grond van zijn uitgebrachte Inschrijving als </w:t>
      </w:r>
      <w:r w:rsidR="00F14426" w:rsidRPr="00A87292">
        <w:rPr>
          <w:rFonts w:asciiTheme="minorHAnsi" w:eastAsia="Times New Roman" w:hAnsiTheme="minorHAnsi" w:cstheme="minorHAnsi"/>
          <w:color w:val="auto"/>
          <w:sz w:val="18"/>
          <w:szCs w:val="18"/>
        </w:rPr>
        <w:t>tweede</w:t>
      </w:r>
      <w:r w:rsidR="00A87292" w:rsidRPr="00A87292">
        <w:rPr>
          <w:rFonts w:asciiTheme="minorHAnsi" w:eastAsia="Times New Roman" w:hAnsiTheme="minorHAnsi" w:cstheme="minorHAnsi"/>
          <w:color w:val="auto"/>
          <w:sz w:val="18"/>
          <w:szCs w:val="18"/>
        </w:rPr>
        <w:t xml:space="preserve"> </w:t>
      </w:r>
      <w:r w:rsidRPr="00A87292">
        <w:rPr>
          <w:rFonts w:asciiTheme="minorHAnsi" w:eastAsia="Times New Roman" w:hAnsiTheme="minorHAnsi" w:cstheme="minorHAnsi"/>
          <w:color w:val="auto"/>
          <w:sz w:val="18"/>
          <w:szCs w:val="18"/>
        </w:rPr>
        <w:t>in rang is geëindigd;</w:t>
      </w:r>
    </w:p>
    <w:p w14:paraId="4C923885" w14:textId="514E4457" w:rsidR="00CF784F" w:rsidRPr="009C5401" w:rsidRDefault="00CF784F" w:rsidP="00FE0067">
      <w:pPr>
        <w:pStyle w:val="Standaard1"/>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heme="minorHAnsi" w:eastAsia="Times New Roman" w:hAnsiTheme="minorHAnsi" w:cstheme="minorHAnsi"/>
          <w:color w:val="auto"/>
          <w:sz w:val="18"/>
          <w:szCs w:val="18"/>
        </w:rPr>
      </w:pPr>
      <w:r w:rsidRPr="00A87292">
        <w:rPr>
          <w:rFonts w:asciiTheme="minorHAnsi" w:eastAsia="Times New Roman" w:hAnsiTheme="minorHAnsi" w:cstheme="minorHAnsi"/>
          <w:color w:val="auto"/>
          <w:sz w:val="18"/>
          <w:szCs w:val="18"/>
        </w:rPr>
        <w:t xml:space="preserve">Opdrachtgever voornemens is onder de voorwaarden van de Raamovereenkomst </w:t>
      </w:r>
      <w:r w:rsidR="000250D2" w:rsidRPr="00A87292">
        <w:rPr>
          <w:rFonts w:asciiTheme="minorHAnsi" w:eastAsia="Times New Roman" w:hAnsiTheme="minorHAnsi" w:cstheme="minorHAnsi"/>
          <w:color w:val="auto"/>
          <w:sz w:val="18"/>
          <w:szCs w:val="18"/>
        </w:rPr>
        <w:t xml:space="preserve">‘Toetsing aanvragen Omgevingsvergunningen – ondersteuning op afstand’ </w:t>
      </w:r>
      <w:r w:rsidRPr="00A87292">
        <w:rPr>
          <w:rFonts w:asciiTheme="minorHAnsi" w:eastAsia="Times New Roman" w:hAnsiTheme="minorHAnsi" w:cstheme="minorHAnsi"/>
          <w:color w:val="auto"/>
          <w:sz w:val="18"/>
          <w:szCs w:val="18"/>
        </w:rPr>
        <w:t xml:space="preserve">op te dragen aan de Opdrachtnemers die in rangorde als </w:t>
      </w:r>
      <w:r w:rsidR="00A87292">
        <w:rPr>
          <w:rFonts w:asciiTheme="minorHAnsi" w:eastAsia="Times New Roman" w:hAnsiTheme="minorHAnsi" w:cstheme="minorHAnsi"/>
          <w:color w:val="auto"/>
          <w:sz w:val="18"/>
          <w:szCs w:val="18"/>
        </w:rPr>
        <w:t>eerste</w:t>
      </w:r>
      <w:r w:rsidR="000250D2" w:rsidRPr="00A87292">
        <w:rPr>
          <w:rFonts w:asciiTheme="minorHAnsi" w:eastAsia="Times New Roman" w:hAnsiTheme="minorHAnsi" w:cstheme="minorHAnsi"/>
          <w:color w:val="auto"/>
          <w:sz w:val="18"/>
          <w:szCs w:val="18"/>
        </w:rPr>
        <w:t xml:space="preserve"> i</w:t>
      </w:r>
      <w:r w:rsidR="009C5401" w:rsidRPr="00A87292">
        <w:rPr>
          <w:rFonts w:asciiTheme="minorHAnsi" w:eastAsia="Times New Roman" w:hAnsiTheme="minorHAnsi" w:cstheme="minorHAnsi"/>
          <w:color w:val="auto"/>
          <w:sz w:val="18"/>
          <w:szCs w:val="18"/>
        </w:rPr>
        <w:t>s</w:t>
      </w:r>
      <w:r w:rsidRPr="00A87292">
        <w:rPr>
          <w:rFonts w:asciiTheme="minorHAnsi" w:eastAsia="Times New Roman" w:hAnsiTheme="minorHAnsi" w:cstheme="minorHAnsi"/>
          <w:color w:val="auto"/>
          <w:sz w:val="18"/>
          <w:szCs w:val="18"/>
        </w:rPr>
        <w:t xml:space="preserve"> geëindigd</w:t>
      </w:r>
      <w:r w:rsidRPr="009C5401">
        <w:rPr>
          <w:rFonts w:asciiTheme="minorHAnsi" w:eastAsia="Times New Roman" w:hAnsiTheme="minorHAnsi" w:cstheme="minorHAnsi"/>
          <w:color w:val="auto"/>
          <w:sz w:val="18"/>
          <w:szCs w:val="18"/>
        </w:rPr>
        <w:t>;</w:t>
      </w:r>
    </w:p>
    <w:p w14:paraId="3D37700A" w14:textId="1A977CF6" w:rsidR="00176DCD" w:rsidRPr="006E06DA" w:rsidRDefault="00176DCD" w:rsidP="00FE0067">
      <w:pPr>
        <w:pStyle w:val="Standaard1"/>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heme="minorHAnsi" w:eastAsia="Times New Roman" w:hAnsiTheme="minorHAnsi" w:cstheme="minorHAnsi"/>
          <w:color w:val="auto"/>
          <w:sz w:val="18"/>
          <w:szCs w:val="18"/>
        </w:rPr>
      </w:pPr>
      <w:r w:rsidRPr="006E06DA">
        <w:rPr>
          <w:rFonts w:asciiTheme="minorHAnsi" w:eastAsia="Times New Roman" w:hAnsiTheme="minorHAnsi" w:cstheme="minorHAnsi"/>
          <w:color w:val="auto"/>
          <w:sz w:val="18"/>
          <w:szCs w:val="18"/>
        </w:rPr>
        <w:t xml:space="preserve">Opdrachtgever echter met Opdrachtnemer </w:t>
      </w:r>
      <w:r w:rsidR="00A87292">
        <w:rPr>
          <w:rFonts w:asciiTheme="minorHAnsi" w:eastAsia="Times New Roman" w:hAnsiTheme="minorHAnsi" w:cstheme="minorHAnsi"/>
          <w:color w:val="auto"/>
          <w:sz w:val="18"/>
          <w:szCs w:val="18"/>
        </w:rPr>
        <w:t>wachtkamerovereenkomst (die als Inschrijving als tweede in rang is geëindigd)</w:t>
      </w:r>
      <w:r w:rsidRPr="006E06DA">
        <w:rPr>
          <w:rFonts w:asciiTheme="minorHAnsi" w:eastAsia="Times New Roman" w:hAnsiTheme="minorHAnsi" w:cstheme="minorHAnsi"/>
          <w:color w:val="auto"/>
          <w:sz w:val="18"/>
          <w:szCs w:val="18"/>
        </w:rPr>
        <w:t xml:space="preserve"> een wachtkamerovereenkomst wenst te sluiten, inhoudende dat wanneer op enig moment tijdens de looptijd van de Raamovereenkomst de Raamovereenkomst met Opdrachtnemer wordt beëindigd, de Opdrachtnemer </w:t>
      </w:r>
      <w:r w:rsidR="006E06DA" w:rsidRPr="006E06DA">
        <w:rPr>
          <w:rFonts w:asciiTheme="minorHAnsi" w:eastAsia="Times New Roman" w:hAnsiTheme="minorHAnsi" w:cstheme="minorHAnsi"/>
          <w:color w:val="auto"/>
          <w:sz w:val="18"/>
          <w:szCs w:val="18"/>
        </w:rPr>
        <w:t>w</w:t>
      </w:r>
      <w:r w:rsidRPr="006E06DA">
        <w:rPr>
          <w:rFonts w:asciiTheme="minorHAnsi" w:eastAsia="Times New Roman" w:hAnsiTheme="minorHAnsi" w:cstheme="minorHAnsi"/>
          <w:color w:val="auto"/>
          <w:sz w:val="18"/>
          <w:szCs w:val="18"/>
        </w:rPr>
        <w:t>achtkamerovereenkomst in zijn plaats als Opdrachtnemer kan worden aangesteld;</w:t>
      </w:r>
    </w:p>
    <w:p w14:paraId="18EA9F99" w14:textId="1A412DFF" w:rsidR="003F0846" w:rsidRPr="00DA452F" w:rsidRDefault="003F0846" w:rsidP="00FE0067">
      <w:pPr>
        <w:pStyle w:val="Standaard1"/>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heme="minorHAnsi" w:eastAsia="Times New Roman" w:hAnsiTheme="minorHAnsi" w:cstheme="minorHAnsi"/>
          <w:color w:val="auto"/>
          <w:sz w:val="18"/>
          <w:szCs w:val="18"/>
        </w:rPr>
      </w:pPr>
      <w:r w:rsidRPr="00DA452F">
        <w:rPr>
          <w:rFonts w:asciiTheme="minorHAnsi" w:eastAsia="Times New Roman" w:hAnsiTheme="minorHAnsi" w:cstheme="minorHAnsi"/>
          <w:color w:val="auto"/>
          <w:sz w:val="18"/>
          <w:szCs w:val="18"/>
        </w:rPr>
        <w:t xml:space="preserve">Indien Opdrachtnemer van de Raamovereenkomst de </w:t>
      </w:r>
      <w:r w:rsidR="000250D2">
        <w:rPr>
          <w:rFonts w:asciiTheme="minorHAnsi" w:eastAsia="Times New Roman" w:hAnsiTheme="minorHAnsi" w:cstheme="minorHAnsi"/>
          <w:color w:val="auto"/>
          <w:sz w:val="18"/>
          <w:szCs w:val="18"/>
        </w:rPr>
        <w:t>Dienst</w:t>
      </w:r>
      <w:r w:rsidRPr="00DA452F">
        <w:rPr>
          <w:rFonts w:asciiTheme="minorHAnsi" w:eastAsia="Times New Roman" w:hAnsiTheme="minorHAnsi" w:cstheme="minorHAnsi"/>
          <w:color w:val="auto"/>
          <w:sz w:val="18"/>
          <w:szCs w:val="18"/>
        </w:rPr>
        <w:t xml:space="preserve"> niet kan of wil uitvoeren en/of aanvullende voorwaarden stelt, kan Opdrachtgever in zijn plaats een </w:t>
      </w:r>
      <w:r w:rsidR="003D4380">
        <w:rPr>
          <w:rFonts w:asciiTheme="minorHAnsi" w:eastAsia="Times New Roman" w:hAnsiTheme="minorHAnsi" w:cstheme="minorHAnsi"/>
          <w:color w:val="auto"/>
          <w:sz w:val="18"/>
          <w:szCs w:val="18"/>
        </w:rPr>
        <w:t xml:space="preserve">opdracht voor </w:t>
      </w:r>
      <w:r w:rsidR="000250D2">
        <w:rPr>
          <w:rFonts w:asciiTheme="minorHAnsi" w:eastAsia="Times New Roman" w:hAnsiTheme="minorHAnsi" w:cstheme="minorHAnsi"/>
          <w:color w:val="auto"/>
          <w:sz w:val="18"/>
          <w:szCs w:val="18"/>
        </w:rPr>
        <w:t>Dienst</w:t>
      </w:r>
      <w:r w:rsidR="003D4380">
        <w:rPr>
          <w:rFonts w:asciiTheme="minorHAnsi" w:eastAsia="Times New Roman" w:hAnsiTheme="minorHAnsi" w:cstheme="minorHAnsi"/>
          <w:color w:val="auto"/>
          <w:sz w:val="18"/>
          <w:szCs w:val="18"/>
        </w:rPr>
        <w:t xml:space="preserve"> </w:t>
      </w:r>
      <w:r w:rsidRPr="00DA452F">
        <w:rPr>
          <w:rFonts w:asciiTheme="minorHAnsi" w:eastAsia="Times New Roman" w:hAnsiTheme="minorHAnsi" w:cstheme="minorHAnsi"/>
          <w:color w:val="auto"/>
          <w:sz w:val="18"/>
          <w:szCs w:val="18"/>
        </w:rPr>
        <w:t xml:space="preserve">bij de wachtkamercontractant uitzetten. De wachtkamerovereenkomst zal definitief worden geactiveerd, wanneer </w:t>
      </w:r>
      <w:r w:rsidR="00DF5369" w:rsidRPr="00DA452F">
        <w:rPr>
          <w:rFonts w:asciiTheme="minorHAnsi" w:eastAsia="Times New Roman" w:hAnsiTheme="minorHAnsi" w:cstheme="minorHAnsi"/>
          <w:color w:val="auto"/>
          <w:sz w:val="18"/>
          <w:szCs w:val="18"/>
        </w:rPr>
        <w:t xml:space="preserve">Opdrachtnemer </w:t>
      </w:r>
      <w:r w:rsidR="00BC6E02" w:rsidRPr="00DA452F">
        <w:rPr>
          <w:rFonts w:asciiTheme="minorHAnsi" w:eastAsia="Times New Roman" w:hAnsiTheme="minorHAnsi" w:cstheme="minorHAnsi"/>
          <w:color w:val="auto"/>
          <w:sz w:val="18"/>
          <w:szCs w:val="18"/>
        </w:rPr>
        <w:t xml:space="preserve">van de Raamovereenkomst </w:t>
      </w:r>
      <w:r w:rsidRPr="00DA452F">
        <w:rPr>
          <w:rFonts w:asciiTheme="minorHAnsi" w:eastAsia="Times New Roman" w:hAnsiTheme="minorHAnsi" w:cstheme="minorHAnsi"/>
          <w:color w:val="auto"/>
          <w:sz w:val="18"/>
          <w:szCs w:val="18"/>
        </w:rPr>
        <w:t xml:space="preserve">meermaals </w:t>
      </w:r>
      <w:r w:rsidR="00DA452F" w:rsidRPr="00DA452F">
        <w:rPr>
          <w:rFonts w:asciiTheme="minorHAnsi" w:eastAsia="Times New Roman" w:hAnsiTheme="minorHAnsi" w:cstheme="minorHAnsi"/>
          <w:color w:val="auto"/>
          <w:sz w:val="18"/>
          <w:szCs w:val="18"/>
        </w:rPr>
        <w:t xml:space="preserve">niet voldoet aan de Eisen van het Beschrijvend Document en haar Bijlagen.  </w:t>
      </w:r>
    </w:p>
    <w:p w14:paraId="7BF971B1" w14:textId="1DB17F00" w:rsidR="003F0846" w:rsidRPr="00B80237" w:rsidRDefault="003F0846" w:rsidP="00FE0067">
      <w:pPr>
        <w:pStyle w:val="Standaard1"/>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after="0" w:line="360" w:lineRule="auto"/>
        <w:jc w:val="both"/>
        <w:rPr>
          <w:rFonts w:asciiTheme="minorHAnsi" w:eastAsia="Times New Roman" w:hAnsiTheme="minorHAnsi" w:cstheme="minorHAnsi"/>
          <w:color w:val="auto"/>
          <w:sz w:val="18"/>
          <w:szCs w:val="18"/>
        </w:rPr>
      </w:pPr>
      <w:r w:rsidRPr="00B80237">
        <w:rPr>
          <w:rFonts w:asciiTheme="minorHAnsi" w:eastAsia="Times New Roman" w:hAnsiTheme="minorHAnsi" w:cstheme="minorHAnsi"/>
          <w:color w:val="auto"/>
          <w:sz w:val="18"/>
          <w:szCs w:val="18"/>
        </w:rPr>
        <w:t xml:space="preserve">Opdrachtnemer Wachtkamerovereenkomst in staat en bereid is tot </w:t>
      </w:r>
      <w:r w:rsidR="000250D2" w:rsidRPr="000250D2">
        <w:rPr>
          <w:rFonts w:asciiTheme="minorHAnsi" w:eastAsia="Times New Roman" w:hAnsiTheme="minorHAnsi" w:cstheme="minorHAnsi"/>
          <w:color w:val="auto"/>
          <w:sz w:val="18"/>
          <w:szCs w:val="18"/>
        </w:rPr>
        <w:t>Toetsing aanvragen Omgevingsvergunningen – ondersteuning op afstand’</w:t>
      </w:r>
      <w:r w:rsidR="000250D2">
        <w:rPr>
          <w:rFonts w:asciiTheme="minorHAnsi" w:eastAsia="Times New Roman" w:hAnsiTheme="minorHAnsi" w:cstheme="minorHAnsi"/>
          <w:color w:val="auto"/>
          <w:sz w:val="18"/>
          <w:szCs w:val="18"/>
        </w:rPr>
        <w:t xml:space="preserve"> voor de gemeente </w:t>
      </w:r>
      <w:r w:rsidR="00B80237" w:rsidRPr="00B80237">
        <w:rPr>
          <w:rFonts w:asciiTheme="minorHAnsi" w:eastAsia="Times New Roman" w:hAnsiTheme="minorHAnsi" w:cstheme="minorHAnsi"/>
          <w:color w:val="auto"/>
          <w:sz w:val="18"/>
          <w:szCs w:val="18"/>
        </w:rPr>
        <w:t>Eindhoven</w:t>
      </w:r>
      <w:r w:rsidRPr="00B80237">
        <w:rPr>
          <w:rFonts w:asciiTheme="minorHAnsi" w:eastAsia="Times New Roman" w:hAnsiTheme="minorHAnsi" w:cstheme="minorHAnsi"/>
          <w:color w:val="auto"/>
          <w:sz w:val="18"/>
          <w:szCs w:val="18"/>
        </w:rPr>
        <w:t xml:space="preserve">; </w:t>
      </w:r>
    </w:p>
    <w:p w14:paraId="2B8B8D96" w14:textId="77777777" w:rsidR="003F0846" w:rsidRPr="00B80237" w:rsidRDefault="003F0846" w:rsidP="00FE0067">
      <w:pPr>
        <w:pStyle w:val="Standaard1"/>
        <w:numPr>
          <w:ilvl w:val="0"/>
          <w:numId w:val="6"/>
        </w:num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jc w:val="both"/>
        <w:rPr>
          <w:rFonts w:asciiTheme="minorHAnsi" w:eastAsia="Times New Roman" w:hAnsiTheme="minorHAnsi" w:cstheme="minorHAnsi"/>
          <w:color w:val="auto"/>
          <w:sz w:val="18"/>
          <w:szCs w:val="18"/>
        </w:rPr>
      </w:pPr>
      <w:r w:rsidRPr="00B80237">
        <w:rPr>
          <w:rFonts w:asciiTheme="minorHAnsi" w:eastAsia="Times New Roman" w:hAnsiTheme="minorHAnsi" w:cstheme="minorHAnsi"/>
          <w:color w:val="auto"/>
          <w:sz w:val="18"/>
          <w:szCs w:val="18"/>
        </w:rPr>
        <w:t>Partijen tegen deze achtergrond onderhavige wachtkamerovereenkomst met elkaar aangaan, onder de navolgende voorwaarden en bedingen.</w:t>
      </w:r>
    </w:p>
    <w:p w14:paraId="05E56733" w14:textId="77777777" w:rsidR="00C80E65" w:rsidRDefault="00C80E65">
      <w:pPr>
        <w:rPr>
          <w:rFonts w:asciiTheme="minorHAnsi" w:hAnsiTheme="minorHAnsi" w:cstheme="minorHAnsi"/>
          <w:b/>
          <w:sz w:val="18"/>
          <w:szCs w:val="18"/>
        </w:rPr>
      </w:pPr>
      <w:r>
        <w:rPr>
          <w:rFonts w:asciiTheme="minorHAnsi" w:hAnsiTheme="minorHAnsi" w:cstheme="minorHAnsi"/>
          <w:b/>
          <w:sz w:val="18"/>
          <w:szCs w:val="18"/>
        </w:rPr>
        <w:br w:type="page"/>
      </w:r>
    </w:p>
    <w:p w14:paraId="4F30BD72" w14:textId="77777777" w:rsidR="00C80E65" w:rsidRDefault="00C80E65" w:rsidP="00D275B2">
      <w:pPr>
        <w:spacing w:line="360" w:lineRule="auto"/>
        <w:ind w:left="708" w:hanging="708"/>
        <w:jc w:val="both"/>
        <w:rPr>
          <w:rFonts w:asciiTheme="minorHAnsi" w:hAnsiTheme="minorHAnsi" w:cstheme="minorHAnsi"/>
          <w:b/>
          <w:sz w:val="18"/>
          <w:szCs w:val="18"/>
        </w:rPr>
      </w:pPr>
    </w:p>
    <w:p w14:paraId="25238424" w14:textId="4CB4CD31" w:rsidR="00FF515D" w:rsidRPr="00A86784" w:rsidRDefault="00FF515D" w:rsidP="00D275B2">
      <w:pPr>
        <w:spacing w:line="360" w:lineRule="auto"/>
        <w:ind w:left="708" w:hanging="708"/>
        <w:jc w:val="both"/>
        <w:rPr>
          <w:rFonts w:asciiTheme="minorHAnsi" w:hAnsiTheme="minorHAnsi" w:cstheme="minorHAnsi"/>
          <w:b/>
          <w:sz w:val="18"/>
          <w:szCs w:val="18"/>
        </w:rPr>
      </w:pPr>
      <w:r w:rsidRPr="00A86784">
        <w:rPr>
          <w:rFonts w:asciiTheme="minorHAnsi" w:hAnsiTheme="minorHAnsi" w:cstheme="minorHAnsi"/>
          <w:b/>
          <w:sz w:val="18"/>
          <w:szCs w:val="18"/>
        </w:rPr>
        <w:t>Verklaren te zijn overeengekomen als volgt:</w:t>
      </w:r>
    </w:p>
    <w:p w14:paraId="4C1675F8" w14:textId="77777777" w:rsidR="00754A88" w:rsidRDefault="00754A88" w:rsidP="00754A88">
      <w:pPr>
        <w:pStyle w:val="Kop1"/>
        <w:spacing w:after="120"/>
        <w:rPr>
          <w:sz w:val="20"/>
          <w:szCs w:val="20"/>
          <w:lang w:val="nl-NL"/>
        </w:rPr>
      </w:pPr>
      <w:bookmarkStart w:id="1" w:name="_Toc381087530"/>
    </w:p>
    <w:bookmarkEnd w:id="1"/>
    <w:p w14:paraId="7E78CB4C" w14:textId="7C671965" w:rsidR="00EA4EE1" w:rsidRPr="00A86784" w:rsidRDefault="00EA4EE1" w:rsidP="00D275B2">
      <w:pPr>
        <w:pStyle w:val="Plattetekstinspringen"/>
        <w:tabs>
          <w:tab w:val="left" w:pos="1440"/>
        </w:tabs>
        <w:spacing w:line="360" w:lineRule="auto"/>
        <w:ind w:left="1080" w:hanging="1080"/>
        <w:rPr>
          <w:rFonts w:asciiTheme="minorHAnsi" w:hAnsiTheme="minorHAnsi" w:cstheme="minorHAnsi"/>
          <w:sz w:val="18"/>
          <w:szCs w:val="18"/>
        </w:rPr>
      </w:pPr>
      <w:r w:rsidRPr="00A86784">
        <w:rPr>
          <w:rFonts w:asciiTheme="minorHAnsi" w:hAnsiTheme="minorHAnsi" w:cstheme="minorHAnsi"/>
          <w:sz w:val="18"/>
          <w:szCs w:val="18"/>
        </w:rPr>
        <w:t>Artikel 1</w:t>
      </w:r>
      <w:r w:rsidRPr="00A86784">
        <w:rPr>
          <w:rFonts w:asciiTheme="minorHAnsi" w:hAnsiTheme="minorHAnsi" w:cstheme="minorHAnsi"/>
          <w:sz w:val="18"/>
          <w:szCs w:val="18"/>
        </w:rPr>
        <w:tab/>
        <w:t>Definities</w:t>
      </w:r>
    </w:p>
    <w:p w14:paraId="7B1C17F2" w14:textId="77777777" w:rsidR="00EA4EE1" w:rsidRPr="00A86784" w:rsidRDefault="00EA4EE1" w:rsidP="007C2024">
      <w:pPr>
        <w:pStyle w:val="Plattetekstinspringen"/>
        <w:numPr>
          <w:ilvl w:val="0"/>
          <w:numId w:val="15"/>
        </w:numPr>
        <w:tabs>
          <w:tab w:val="left" w:pos="426"/>
        </w:tabs>
        <w:spacing w:line="360" w:lineRule="auto"/>
        <w:rPr>
          <w:rFonts w:asciiTheme="minorHAnsi" w:hAnsiTheme="minorHAnsi" w:cstheme="minorHAnsi"/>
          <w:b w:val="0"/>
          <w:sz w:val="18"/>
          <w:szCs w:val="18"/>
        </w:rPr>
      </w:pPr>
      <w:r w:rsidRPr="00A86784">
        <w:rPr>
          <w:rFonts w:asciiTheme="minorHAnsi" w:hAnsiTheme="minorHAnsi" w:cstheme="minorHAnsi"/>
          <w:b w:val="0"/>
          <w:sz w:val="18"/>
          <w:szCs w:val="18"/>
        </w:rPr>
        <w:t>De in de tabel genoemde begrippen hebben in deze Raamovereenkomst de volgende betekenis: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3"/>
        <w:gridCol w:w="5807"/>
      </w:tblGrid>
      <w:tr w:rsidR="00EA4EE1" w:rsidRPr="00A86784" w14:paraId="28B2AFFD" w14:textId="77777777" w:rsidTr="000442BD">
        <w:tc>
          <w:tcPr>
            <w:tcW w:w="3003" w:type="dxa"/>
          </w:tcPr>
          <w:p w14:paraId="7FCF8A22" w14:textId="77777777" w:rsidR="00EA4EE1" w:rsidRPr="00A86784" w:rsidRDefault="00EA4EE1" w:rsidP="00C65037">
            <w:pPr>
              <w:pStyle w:val="Plattetekstinspringen"/>
              <w:tabs>
                <w:tab w:val="left" w:pos="1440"/>
              </w:tabs>
              <w:spacing w:line="276" w:lineRule="auto"/>
              <w:ind w:left="0" w:firstLine="0"/>
              <w:rPr>
                <w:rFonts w:asciiTheme="minorHAnsi" w:hAnsiTheme="minorHAnsi" w:cstheme="minorHAnsi"/>
                <w:sz w:val="18"/>
                <w:szCs w:val="18"/>
              </w:rPr>
            </w:pPr>
            <w:r w:rsidRPr="00A86784">
              <w:rPr>
                <w:rFonts w:asciiTheme="minorHAnsi" w:hAnsiTheme="minorHAnsi" w:cstheme="minorHAnsi"/>
                <w:b w:val="0"/>
                <w:sz w:val="18"/>
                <w:szCs w:val="18"/>
              </w:rPr>
              <w:t>Aanbestedingsdocument</w:t>
            </w:r>
          </w:p>
        </w:tc>
        <w:tc>
          <w:tcPr>
            <w:tcW w:w="5807" w:type="dxa"/>
          </w:tcPr>
          <w:p w14:paraId="57F337DB" w14:textId="77777777" w:rsidR="00EA4EE1" w:rsidRPr="00A86784" w:rsidRDefault="00EA4EE1" w:rsidP="00C65037">
            <w:pPr>
              <w:spacing w:line="276" w:lineRule="auto"/>
              <w:rPr>
                <w:rFonts w:asciiTheme="minorHAnsi" w:hAnsiTheme="minorHAnsi" w:cstheme="minorHAnsi"/>
                <w:sz w:val="18"/>
                <w:szCs w:val="18"/>
              </w:rPr>
            </w:pPr>
            <w:r w:rsidRPr="00A86784">
              <w:rPr>
                <w:rFonts w:asciiTheme="minorHAnsi" w:hAnsiTheme="minorHAnsi" w:cstheme="minorHAnsi"/>
                <w:sz w:val="18"/>
                <w:szCs w:val="18"/>
              </w:rPr>
              <w:t xml:space="preserve">Het Beschrijvend document, inclusief de daarbij behorende Bijlagen en Nota[’s] van Inlichtingen, waarmee Inschrijver gevraagd wordt een Inschrijving uit te brengen. </w:t>
            </w:r>
          </w:p>
        </w:tc>
      </w:tr>
      <w:tr w:rsidR="00EA4EE1" w:rsidRPr="00A86784" w14:paraId="47E4458C" w14:textId="77777777" w:rsidTr="000442BD">
        <w:tc>
          <w:tcPr>
            <w:tcW w:w="3003" w:type="dxa"/>
          </w:tcPr>
          <w:p w14:paraId="6A16582C" w14:textId="7890C1AC" w:rsidR="00EA4EE1" w:rsidRPr="00A86784" w:rsidRDefault="00EA4EE1"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 xml:space="preserve">Beschrijvend </w:t>
            </w:r>
            <w:r w:rsidR="00D520FF">
              <w:rPr>
                <w:rFonts w:asciiTheme="minorHAnsi" w:hAnsiTheme="minorHAnsi" w:cstheme="minorHAnsi"/>
                <w:b w:val="0"/>
                <w:sz w:val="18"/>
                <w:szCs w:val="18"/>
              </w:rPr>
              <w:t>D</w:t>
            </w:r>
            <w:r w:rsidRPr="00A86784">
              <w:rPr>
                <w:rFonts w:asciiTheme="minorHAnsi" w:hAnsiTheme="minorHAnsi" w:cstheme="minorHAnsi"/>
                <w:b w:val="0"/>
                <w:sz w:val="18"/>
                <w:szCs w:val="18"/>
              </w:rPr>
              <w:t>ocument</w:t>
            </w:r>
          </w:p>
        </w:tc>
        <w:tc>
          <w:tcPr>
            <w:tcW w:w="5807" w:type="dxa"/>
          </w:tcPr>
          <w:p w14:paraId="764172F6" w14:textId="77777777" w:rsidR="00EA4EE1" w:rsidRPr="00A86784" w:rsidRDefault="00EA4EE1" w:rsidP="00C65037">
            <w:pPr>
              <w:pStyle w:val="Plattetekstinspringen"/>
              <w:tabs>
                <w:tab w:val="left" w:pos="1440"/>
              </w:tabs>
              <w:spacing w:line="276" w:lineRule="auto"/>
              <w:ind w:left="0" w:firstLine="0"/>
              <w:rPr>
                <w:rFonts w:asciiTheme="minorHAnsi" w:hAnsiTheme="minorHAnsi" w:cstheme="minorHAnsi"/>
                <w:sz w:val="18"/>
                <w:szCs w:val="18"/>
              </w:rPr>
            </w:pPr>
            <w:r w:rsidRPr="00A86784">
              <w:rPr>
                <w:rFonts w:asciiTheme="minorHAnsi" w:hAnsiTheme="minorHAnsi" w:cstheme="minorHAnsi"/>
                <w:b w:val="0"/>
                <w:sz w:val="18"/>
                <w:szCs w:val="18"/>
              </w:rPr>
              <w:t>Het document waarin de Opdracht en de te volgen aanbestedingsprocedure beschreven en toegelicht worden.</w:t>
            </w:r>
          </w:p>
        </w:tc>
      </w:tr>
      <w:tr w:rsidR="00EA4EE1" w:rsidRPr="00A86784" w14:paraId="11D63BFB" w14:textId="77777777" w:rsidTr="000442BD">
        <w:tc>
          <w:tcPr>
            <w:tcW w:w="3003" w:type="dxa"/>
          </w:tcPr>
          <w:p w14:paraId="1B4CE135" w14:textId="77777777" w:rsidR="00EA4EE1" w:rsidRPr="00A86784" w:rsidRDefault="00EA4EE1"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Bijlage</w:t>
            </w:r>
          </w:p>
        </w:tc>
        <w:tc>
          <w:tcPr>
            <w:tcW w:w="5807" w:type="dxa"/>
          </w:tcPr>
          <w:p w14:paraId="6F685D75" w14:textId="77777777" w:rsidR="00EA4EE1" w:rsidRPr="00A86784" w:rsidRDefault="00EA4EE1" w:rsidP="006E5D66">
            <w:pPr>
              <w:spacing w:line="276" w:lineRule="auto"/>
              <w:rPr>
                <w:rFonts w:asciiTheme="minorHAnsi" w:hAnsiTheme="minorHAnsi" w:cstheme="minorHAnsi"/>
                <w:sz w:val="18"/>
                <w:szCs w:val="18"/>
              </w:rPr>
            </w:pPr>
            <w:r w:rsidRPr="00A86784">
              <w:rPr>
                <w:rFonts w:asciiTheme="minorHAnsi" w:hAnsiTheme="minorHAnsi" w:cstheme="minorHAnsi"/>
                <w:sz w:val="18"/>
                <w:szCs w:val="18"/>
              </w:rPr>
              <w:t>Een Bijlage als onderdeel van de Aanbestedingsdocumenten.</w:t>
            </w:r>
            <w:r w:rsidR="003D4916" w:rsidRPr="00A86784">
              <w:rPr>
                <w:rFonts w:asciiTheme="minorHAnsi" w:hAnsiTheme="minorHAnsi" w:cstheme="minorHAnsi"/>
                <w:sz w:val="18"/>
                <w:szCs w:val="18"/>
              </w:rPr>
              <w:t xml:space="preserve"> </w:t>
            </w:r>
          </w:p>
        </w:tc>
      </w:tr>
      <w:tr w:rsidR="00EA4EE1" w:rsidRPr="00A86784" w14:paraId="2534CB3A" w14:textId="77777777" w:rsidTr="000442BD">
        <w:tc>
          <w:tcPr>
            <w:tcW w:w="3003" w:type="dxa"/>
          </w:tcPr>
          <w:p w14:paraId="62C7C401" w14:textId="7D2C966F" w:rsidR="00EA4EE1" w:rsidRPr="00A86784" w:rsidRDefault="000250D2" w:rsidP="00C65037">
            <w:pPr>
              <w:pStyle w:val="Plattetekstinspringen"/>
              <w:tabs>
                <w:tab w:val="left" w:pos="1440"/>
              </w:tabs>
              <w:spacing w:line="276" w:lineRule="auto"/>
              <w:ind w:left="0" w:firstLine="0"/>
              <w:rPr>
                <w:rFonts w:asciiTheme="minorHAnsi" w:hAnsiTheme="minorHAnsi" w:cstheme="minorHAnsi"/>
                <w:b w:val="0"/>
                <w:sz w:val="18"/>
                <w:szCs w:val="18"/>
              </w:rPr>
            </w:pPr>
            <w:r>
              <w:rPr>
                <w:rFonts w:asciiTheme="minorHAnsi" w:hAnsiTheme="minorHAnsi" w:cstheme="minorHAnsi"/>
                <w:b w:val="0"/>
                <w:sz w:val="18"/>
                <w:szCs w:val="18"/>
              </w:rPr>
              <w:t>Dienst</w:t>
            </w:r>
          </w:p>
        </w:tc>
        <w:tc>
          <w:tcPr>
            <w:tcW w:w="5807" w:type="dxa"/>
          </w:tcPr>
          <w:p w14:paraId="24B74091" w14:textId="2BFCBA51" w:rsidR="00EA4EE1" w:rsidRPr="00A86784" w:rsidRDefault="00D520FF" w:rsidP="00C65037">
            <w:pPr>
              <w:pStyle w:val="Plattetekstinspringen"/>
              <w:tabs>
                <w:tab w:val="left" w:pos="1440"/>
              </w:tabs>
              <w:spacing w:line="276" w:lineRule="auto"/>
              <w:ind w:left="0" w:firstLine="0"/>
              <w:rPr>
                <w:rFonts w:asciiTheme="minorHAnsi" w:hAnsiTheme="minorHAnsi" w:cstheme="minorHAnsi"/>
                <w:sz w:val="18"/>
                <w:szCs w:val="18"/>
              </w:rPr>
            </w:pPr>
            <w:r w:rsidRPr="00AD2A52">
              <w:rPr>
                <w:rFonts w:asciiTheme="minorHAnsi" w:hAnsiTheme="minorHAnsi" w:cstheme="minorHAnsi"/>
                <w:b w:val="0"/>
                <w:sz w:val="18"/>
                <w:szCs w:val="18"/>
              </w:rPr>
              <w:t>De in het Beschrijvend Document</w:t>
            </w:r>
            <w:r w:rsidR="002879D1" w:rsidRPr="00AD2A52">
              <w:rPr>
                <w:rFonts w:asciiTheme="minorHAnsi" w:hAnsiTheme="minorHAnsi" w:cstheme="minorHAnsi"/>
                <w:b w:val="0"/>
                <w:sz w:val="18"/>
                <w:szCs w:val="18"/>
              </w:rPr>
              <w:t xml:space="preserve"> gevraagde </w:t>
            </w:r>
            <w:r w:rsidR="000250D2">
              <w:rPr>
                <w:rFonts w:asciiTheme="minorHAnsi" w:hAnsiTheme="minorHAnsi" w:cstheme="minorHAnsi"/>
                <w:b w:val="0"/>
                <w:sz w:val="18"/>
                <w:szCs w:val="18"/>
              </w:rPr>
              <w:t>dienst</w:t>
            </w:r>
            <w:r w:rsidR="002879D1" w:rsidRPr="00AD2A52">
              <w:rPr>
                <w:rFonts w:asciiTheme="minorHAnsi" w:hAnsiTheme="minorHAnsi" w:cstheme="minorHAnsi"/>
                <w:b w:val="0"/>
                <w:sz w:val="18"/>
                <w:szCs w:val="18"/>
              </w:rPr>
              <w:t xml:space="preserve"> betreffende </w:t>
            </w:r>
            <w:r w:rsidR="000250D2">
              <w:rPr>
                <w:rFonts w:asciiTheme="minorHAnsi" w:hAnsiTheme="minorHAnsi" w:cstheme="minorHAnsi"/>
                <w:b w:val="0"/>
                <w:sz w:val="18"/>
                <w:szCs w:val="18"/>
              </w:rPr>
              <w:t>t</w:t>
            </w:r>
            <w:r w:rsidR="000250D2" w:rsidRPr="000250D2">
              <w:rPr>
                <w:rFonts w:asciiTheme="minorHAnsi" w:hAnsiTheme="minorHAnsi" w:cstheme="minorHAnsi"/>
                <w:b w:val="0"/>
                <w:sz w:val="18"/>
                <w:szCs w:val="18"/>
              </w:rPr>
              <w:t>oetsing aanvragen Omgevingsvergunningen</w:t>
            </w:r>
          </w:p>
        </w:tc>
      </w:tr>
      <w:tr w:rsidR="007B707A" w:rsidRPr="00A86784" w14:paraId="73169851" w14:textId="77777777" w:rsidTr="000442BD">
        <w:tc>
          <w:tcPr>
            <w:tcW w:w="3003" w:type="dxa"/>
          </w:tcPr>
          <w:p w14:paraId="60BBBC39" w14:textId="77777777" w:rsidR="007B707A" w:rsidRPr="00A86784" w:rsidRDefault="00D63BE9"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Partijen</w:t>
            </w:r>
          </w:p>
        </w:tc>
        <w:tc>
          <w:tcPr>
            <w:tcW w:w="5807" w:type="dxa"/>
          </w:tcPr>
          <w:p w14:paraId="1D30C587" w14:textId="77777777" w:rsidR="007B707A" w:rsidRPr="00A86784" w:rsidRDefault="007B707A"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Opdrachtgever en Opdrachtnemer samen</w:t>
            </w:r>
          </w:p>
        </w:tc>
      </w:tr>
      <w:tr w:rsidR="007B707A" w:rsidRPr="00A86784" w14:paraId="438B342F" w14:textId="77777777" w:rsidTr="000442BD">
        <w:tc>
          <w:tcPr>
            <w:tcW w:w="3003" w:type="dxa"/>
          </w:tcPr>
          <w:p w14:paraId="44DE582E" w14:textId="77777777" w:rsidR="007B707A" w:rsidRPr="00A86784" w:rsidRDefault="007B707A"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Raamovereenkomst</w:t>
            </w:r>
          </w:p>
        </w:tc>
        <w:tc>
          <w:tcPr>
            <w:tcW w:w="5807" w:type="dxa"/>
          </w:tcPr>
          <w:p w14:paraId="20E9C730" w14:textId="77777777" w:rsidR="007B707A" w:rsidRPr="00A86784" w:rsidRDefault="007B707A"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Een schriftelijke overeenkomst tussen Opdrachtgever en één of meer Opdrachtnemers met het doel om gedurende een bepaalde periode de voorwaarden inzake te plaatsen Opdrachten vast te leggen.</w:t>
            </w:r>
          </w:p>
        </w:tc>
      </w:tr>
      <w:tr w:rsidR="007B707A" w:rsidRPr="00A86784" w14:paraId="2A6C73F1" w14:textId="77777777" w:rsidTr="000442BD">
        <w:tc>
          <w:tcPr>
            <w:tcW w:w="3003" w:type="dxa"/>
          </w:tcPr>
          <w:p w14:paraId="00EE226D" w14:textId="77777777" w:rsidR="007B707A" w:rsidRPr="00A86784" w:rsidRDefault="007B707A"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Werkdagen</w:t>
            </w:r>
          </w:p>
        </w:tc>
        <w:tc>
          <w:tcPr>
            <w:tcW w:w="5807" w:type="dxa"/>
          </w:tcPr>
          <w:p w14:paraId="4AAB586F" w14:textId="77777777" w:rsidR="007B707A" w:rsidRPr="00A86784" w:rsidRDefault="007B707A" w:rsidP="00C65037">
            <w:pPr>
              <w:pStyle w:val="Plattetekstinspringen"/>
              <w:tabs>
                <w:tab w:val="left" w:pos="1440"/>
              </w:tabs>
              <w:spacing w:line="276" w:lineRule="auto"/>
              <w:ind w:left="0" w:firstLine="0"/>
              <w:rPr>
                <w:rFonts w:asciiTheme="minorHAnsi" w:hAnsiTheme="minorHAnsi" w:cstheme="minorHAnsi"/>
                <w:b w:val="0"/>
                <w:sz w:val="18"/>
                <w:szCs w:val="18"/>
              </w:rPr>
            </w:pPr>
            <w:r w:rsidRPr="00A86784">
              <w:rPr>
                <w:rFonts w:asciiTheme="minorHAnsi" w:hAnsiTheme="minorHAnsi" w:cstheme="minorHAnsi"/>
                <w:b w:val="0"/>
                <w:sz w:val="18"/>
                <w:szCs w:val="18"/>
              </w:rPr>
              <w:t>Kalenderdagen, behoudens zaterdagen, zondagen en algemeen erkende feestdagen in Nederland.</w:t>
            </w:r>
          </w:p>
        </w:tc>
      </w:tr>
    </w:tbl>
    <w:p w14:paraId="266BBC9E" w14:textId="77777777" w:rsidR="00B67455" w:rsidRDefault="00B67455" w:rsidP="00D275B2">
      <w:pPr>
        <w:pStyle w:val="Plattetekstinspringen"/>
        <w:tabs>
          <w:tab w:val="left" w:pos="1440"/>
        </w:tabs>
        <w:spacing w:line="360" w:lineRule="auto"/>
        <w:ind w:left="1080" w:hanging="1080"/>
        <w:rPr>
          <w:rFonts w:asciiTheme="minorHAnsi" w:hAnsiTheme="minorHAnsi" w:cstheme="minorHAnsi"/>
          <w:sz w:val="18"/>
          <w:szCs w:val="18"/>
        </w:rPr>
      </w:pPr>
    </w:p>
    <w:p w14:paraId="6AF95264" w14:textId="4C3B1857" w:rsidR="00FF515D" w:rsidRPr="00A86784" w:rsidRDefault="00EA4EE1" w:rsidP="00D275B2">
      <w:pPr>
        <w:pStyle w:val="Plattetekstinspringen"/>
        <w:tabs>
          <w:tab w:val="left" w:pos="1440"/>
        </w:tabs>
        <w:spacing w:line="360" w:lineRule="auto"/>
        <w:ind w:left="1080" w:hanging="1080"/>
        <w:rPr>
          <w:rFonts w:asciiTheme="minorHAnsi" w:hAnsiTheme="minorHAnsi" w:cstheme="minorHAnsi"/>
          <w:sz w:val="18"/>
          <w:szCs w:val="18"/>
        </w:rPr>
      </w:pPr>
      <w:r w:rsidRPr="00A86784">
        <w:rPr>
          <w:rFonts w:asciiTheme="minorHAnsi" w:hAnsiTheme="minorHAnsi" w:cstheme="minorHAnsi"/>
          <w:sz w:val="18"/>
          <w:szCs w:val="18"/>
        </w:rPr>
        <w:t>Artikel 2</w:t>
      </w:r>
      <w:r w:rsidR="00FF515D" w:rsidRPr="00A86784">
        <w:rPr>
          <w:rFonts w:asciiTheme="minorHAnsi" w:hAnsiTheme="minorHAnsi" w:cstheme="minorHAnsi"/>
          <w:sz w:val="18"/>
          <w:szCs w:val="18"/>
        </w:rPr>
        <w:tab/>
      </w:r>
      <w:r w:rsidR="00147DA0" w:rsidRPr="00A86784">
        <w:rPr>
          <w:rFonts w:asciiTheme="minorHAnsi" w:hAnsiTheme="minorHAnsi" w:cstheme="minorHAnsi"/>
          <w:sz w:val="18"/>
          <w:szCs w:val="18"/>
        </w:rPr>
        <w:tab/>
      </w:r>
      <w:r w:rsidR="00B67455">
        <w:rPr>
          <w:rFonts w:asciiTheme="minorHAnsi" w:hAnsiTheme="minorHAnsi" w:cstheme="minorHAnsi"/>
          <w:sz w:val="18"/>
          <w:szCs w:val="18"/>
        </w:rPr>
        <w:t>Inwerkingtred</w:t>
      </w:r>
      <w:r w:rsidR="003B7C84">
        <w:rPr>
          <w:rFonts w:asciiTheme="minorHAnsi" w:hAnsiTheme="minorHAnsi" w:cstheme="minorHAnsi"/>
          <w:sz w:val="18"/>
          <w:szCs w:val="18"/>
        </w:rPr>
        <w:t>ing</w:t>
      </w:r>
      <w:r w:rsidR="00FF515D" w:rsidRPr="00A86784">
        <w:rPr>
          <w:rFonts w:asciiTheme="minorHAnsi" w:hAnsiTheme="minorHAnsi" w:cstheme="minorHAnsi"/>
          <w:sz w:val="18"/>
          <w:szCs w:val="18"/>
        </w:rPr>
        <w:t xml:space="preserve"> </w:t>
      </w:r>
    </w:p>
    <w:p w14:paraId="79DAA915" w14:textId="08AD2DB0" w:rsidR="00E47F11" w:rsidRPr="00FA1D77" w:rsidRDefault="00FB28BB" w:rsidP="007C2024">
      <w:pPr>
        <w:numPr>
          <w:ilvl w:val="3"/>
          <w:numId w:val="2"/>
        </w:numPr>
        <w:spacing w:line="360" w:lineRule="auto"/>
        <w:jc w:val="both"/>
        <w:rPr>
          <w:rFonts w:asciiTheme="minorHAnsi" w:hAnsiTheme="minorHAnsi" w:cstheme="minorHAnsi"/>
          <w:sz w:val="18"/>
          <w:szCs w:val="18"/>
        </w:rPr>
      </w:pPr>
      <w:r w:rsidRPr="00FA1D77">
        <w:rPr>
          <w:rFonts w:asciiTheme="minorHAnsi" w:hAnsiTheme="minorHAnsi" w:cstheme="minorHAnsi"/>
          <w:sz w:val="18"/>
          <w:szCs w:val="18"/>
        </w:rPr>
        <w:t xml:space="preserve">Indien Opdrachtnemer met wie de Raamovereenkomst </w:t>
      </w:r>
      <w:r w:rsidR="000250D2">
        <w:rPr>
          <w:rFonts w:asciiTheme="minorHAnsi" w:hAnsiTheme="minorHAnsi" w:cstheme="minorHAnsi"/>
          <w:sz w:val="18"/>
          <w:szCs w:val="18"/>
        </w:rPr>
        <w:t>T</w:t>
      </w:r>
      <w:r w:rsidR="000250D2" w:rsidRPr="000250D2">
        <w:rPr>
          <w:rFonts w:asciiTheme="minorHAnsi" w:hAnsiTheme="minorHAnsi" w:cstheme="minorHAnsi"/>
          <w:sz w:val="18"/>
          <w:szCs w:val="18"/>
        </w:rPr>
        <w:t>oetsing aanvragen Omgevingsvergunningen – ondersteuning op afstand</w:t>
      </w:r>
      <w:r w:rsidR="000250D2">
        <w:rPr>
          <w:rFonts w:asciiTheme="minorHAnsi" w:hAnsiTheme="minorHAnsi" w:cstheme="minorHAnsi"/>
          <w:sz w:val="18"/>
          <w:szCs w:val="18"/>
        </w:rPr>
        <w:t xml:space="preserve">’ </w:t>
      </w:r>
      <w:r w:rsidRPr="00FA1D77">
        <w:rPr>
          <w:rFonts w:asciiTheme="minorHAnsi" w:hAnsiTheme="minorHAnsi" w:cstheme="minorHAnsi"/>
          <w:sz w:val="18"/>
          <w:szCs w:val="18"/>
        </w:rPr>
        <w:t>is gesloten, niet of niet meer voldoet of kan voldoen aan de eisen en wensen die gesteld zijn in het Beschrijvend Document, inclusief Bijlagen, met heeft Opdrachtgever het recht om de Raamovereenkomst met deze organisatie te beëindigen</w:t>
      </w:r>
      <w:r w:rsidR="00582AF2" w:rsidRPr="00FA1D77">
        <w:rPr>
          <w:rFonts w:asciiTheme="minorHAnsi" w:hAnsiTheme="minorHAnsi" w:cstheme="minorHAnsi"/>
          <w:sz w:val="18"/>
          <w:szCs w:val="18"/>
        </w:rPr>
        <w:t>.</w:t>
      </w:r>
    </w:p>
    <w:p w14:paraId="3D30DAA9" w14:textId="009034E9" w:rsidR="00700967" w:rsidRPr="00FA1D77" w:rsidRDefault="000551E2" w:rsidP="00D456BB">
      <w:pPr>
        <w:numPr>
          <w:ilvl w:val="3"/>
          <w:numId w:val="2"/>
        </w:numPr>
        <w:spacing w:line="360" w:lineRule="auto"/>
        <w:jc w:val="both"/>
        <w:rPr>
          <w:rFonts w:asciiTheme="minorHAnsi" w:hAnsiTheme="minorHAnsi" w:cstheme="minorHAnsi"/>
          <w:sz w:val="18"/>
          <w:szCs w:val="18"/>
        </w:rPr>
      </w:pPr>
      <w:r w:rsidRPr="00FA1D77">
        <w:rPr>
          <w:rFonts w:asciiTheme="minorHAnsi" w:hAnsiTheme="minorHAnsi" w:cstheme="minorHAnsi"/>
          <w:sz w:val="18"/>
          <w:szCs w:val="18"/>
        </w:rPr>
        <w:t xml:space="preserve">Bij </w:t>
      </w:r>
      <w:r w:rsidR="00FA1D77" w:rsidRPr="00FA1D77">
        <w:rPr>
          <w:rFonts w:asciiTheme="minorHAnsi" w:hAnsiTheme="minorHAnsi" w:cstheme="minorHAnsi"/>
          <w:sz w:val="18"/>
          <w:szCs w:val="18"/>
        </w:rPr>
        <w:t>beëindiging</w:t>
      </w:r>
      <w:r w:rsidRPr="00FA1D77">
        <w:rPr>
          <w:rFonts w:asciiTheme="minorHAnsi" w:hAnsiTheme="minorHAnsi" w:cstheme="minorHAnsi"/>
          <w:sz w:val="18"/>
          <w:szCs w:val="18"/>
        </w:rPr>
        <w:t xml:space="preserve"> van de </w:t>
      </w:r>
      <w:r w:rsidR="008E4F4C" w:rsidRPr="00FA1D77">
        <w:rPr>
          <w:rFonts w:asciiTheme="minorHAnsi" w:hAnsiTheme="minorHAnsi" w:cstheme="minorHAnsi"/>
          <w:sz w:val="18"/>
          <w:szCs w:val="18"/>
        </w:rPr>
        <w:t xml:space="preserve">Raamovereenkomst zal </w:t>
      </w:r>
      <w:r w:rsidR="004E2A55" w:rsidRPr="00FA1D77">
        <w:rPr>
          <w:rFonts w:asciiTheme="minorHAnsi" w:hAnsiTheme="minorHAnsi" w:cstheme="minorHAnsi"/>
          <w:sz w:val="18"/>
          <w:szCs w:val="18"/>
        </w:rPr>
        <w:t>Opdracht</w:t>
      </w:r>
      <w:r w:rsidR="00495F01" w:rsidRPr="00FA1D77">
        <w:rPr>
          <w:rFonts w:asciiTheme="minorHAnsi" w:hAnsiTheme="minorHAnsi" w:cstheme="minorHAnsi"/>
          <w:sz w:val="18"/>
          <w:szCs w:val="18"/>
        </w:rPr>
        <w:t xml:space="preserve">gever </w:t>
      </w:r>
      <w:r w:rsidR="00831A63" w:rsidRPr="00FA1D77">
        <w:rPr>
          <w:rFonts w:asciiTheme="minorHAnsi" w:hAnsiTheme="minorHAnsi" w:cstheme="minorHAnsi"/>
          <w:sz w:val="18"/>
          <w:szCs w:val="18"/>
        </w:rPr>
        <w:t xml:space="preserve">met de </w:t>
      </w:r>
      <w:r w:rsidR="00700967" w:rsidRPr="00FA1D77">
        <w:rPr>
          <w:rFonts w:asciiTheme="minorHAnsi" w:hAnsiTheme="minorHAnsi" w:cstheme="minorHAnsi"/>
          <w:sz w:val="18"/>
          <w:szCs w:val="18"/>
        </w:rPr>
        <w:t xml:space="preserve">in de eindrankschikking </w:t>
      </w:r>
      <w:r w:rsidR="00831A63" w:rsidRPr="00FA1D77">
        <w:rPr>
          <w:rFonts w:asciiTheme="minorHAnsi" w:hAnsiTheme="minorHAnsi" w:cstheme="minorHAnsi"/>
          <w:sz w:val="18"/>
          <w:szCs w:val="18"/>
        </w:rPr>
        <w:t>opvolgende Inschrijver de Raamovereenkomst aangaan</w:t>
      </w:r>
      <w:r w:rsidR="00700967" w:rsidRPr="00FA1D77">
        <w:rPr>
          <w:rFonts w:asciiTheme="minorHAnsi" w:hAnsiTheme="minorHAnsi" w:cstheme="minorHAnsi"/>
          <w:sz w:val="18"/>
          <w:szCs w:val="18"/>
        </w:rPr>
        <w:t>.</w:t>
      </w:r>
    </w:p>
    <w:p w14:paraId="1DC8A4FC" w14:textId="1B4DBC10" w:rsidR="008E4F4C" w:rsidRPr="00FA1D77" w:rsidRDefault="00403368" w:rsidP="00D456BB">
      <w:pPr>
        <w:numPr>
          <w:ilvl w:val="3"/>
          <w:numId w:val="2"/>
        </w:numPr>
        <w:spacing w:line="360" w:lineRule="auto"/>
        <w:jc w:val="both"/>
        <w:rPr>
          <w:rFonts w:asciiTheme="minorHAnsi" w:hAnsiTheme="minorHAnsi" w:cstheme="minorHAnsi"/>
          <w:sz w:val="18"/>
          <w:szCs w:val="18"/>
        </w:rPr>
      </w:pPr>
      <w:r w:rsidRPr="00FA1D77">
        <w:rPr>
          <w:rFonts w:asciiTheme="minorHAnsi" w:hAnsiTheme="minorHAnsi" w:cstheme="minorHAnsi"/>
          <w:sz w:val="18"/>
          <w:szCs w:val="18"/>
        </w:rPr>
        <w:t xml:space="preserve">Opdrachtnemer wachtkamerovereenkomst houdt zijn Inschrijving gedurende </w:t>
      </w:r>
      <w:r w:rsidR="00F6492E" w:rsidRPr="00FA1D77">
        <w:rPr>
          <w:rFonts w:asciiTheme="minorHAnsi" w:hAnsiTheme="minorHAnsi" w:cstheme="minorHAnsi"/>
          <w:sz w:val="18"/>
          <w:szCs w:val="18"/>
        </w:rPr>
        <w:t xml:space="preserve">één jaar na </w:t>
      </w:r>
      <w:r w:rsidR="004F535D" w:rsidRPr="00FA1D77">
        <w:rPr>
          <w:rFonts w:asciiTheme="minorHAnsi" w:hAnsiTheme="minorHAnsi" w:cstheme="minorHAnsi"/>
          <w:sz w:val="18"/>
          <w:szCs w:val="18"/>
        </w:rPr>
        <w:t>I</w:t>
      </w:r>
      <w:r w:rsidR="00F6492E" w:rsidRPr="00FA1D77">
        <w:rPr>
          <w:rFonts w:asciiTheme="minorHAnsi" w:hAnsiTheme="minorHAnsi" w:cstheme="minorHAnsi"/>
          <w:sz w:val="18"/>
          <w:szCs w:val="18"/>
        </w:rPr>
        <w:t>nschrijving gestand</w:t>
      </w:r>
      <w:r w:rsidR="004F535D" w:rsidRPr="00FA1D77">
        <w:rPr>
          <w:rFonts w:asciiTheme="minorHAnsi" w:hAnsiTheme="minorHAnsi" w:cstheme="minorHAnsi"/>
          <w:sz w:val="18"/>
          <w:szCs w:val="18"/>
        </w:rPr>
        <w:t>.</w:t>
      </w:r>
    </w:p>
    <w:p w14:paraId="65904B39" w14:textId="6CE3FD1D" w:rsidR="00700967" w:rsidRPr="00FA1D77" w:rsidRDefault="00E90DEC" w:rsidP="00D456BB">
      <w:pPr>
        <w:numPr>
          <w:ilvl w:val="3"/>
          <w:numId w:val="2"/>
        </w:numPr>
        <w:spacing w:line="360" w:lineRule="auto"/>
        <w:jc w:val="both"/>
        <w:rPr>
          <w:rFonts w:asciiTheme="minorHAnsi" w:hAnsiTheme="minorHAnsi" w:cstheme="minorHAnsi"/>
          <w:sz w:val="18"/>
          <w:szCs w:val="18"/>
        </w:rPr>
      </w:pPr>
      <w:r w:rsidRPr="00FA1D77">
        <w:rPr>
          <w:rFonts w:asciiTheme="minorHAnsi" w:hAnsiTheme="minorHAnsi" w:cstheme="minorHAnsi"/>
          <w:sz w:val="18"/>
          <w:szCs w:val="18"/>
        </w:rPr>
        <w:t>Opdrachtnemer wachtkamerovereenkomst is bereid om op basis van deze wachtkamerovereenkomst, de Raamovereenkomst uit te voeren.</w:t>
      </w:r>
    </w:p>
    <w:p w14:paraId="041E847A" w14:textId="078CD9D0" w:rsidR="00C80E65" w:rsidRDefault="0031273E" w:rsidP="00FA1D77">
      <w:pPr>
        <w:numPr>
          <w:ilvl w:val="3"/>
          <w:numId w:val="2"/>
        </w:numPr>
        <w:spacing w:line="360" w:lineRule="auto"/>
        <w:jc w:val="both"/>
        <w:rPr>
          <w:rFonts w:asciiTheme="minorHAnsi" w:hAnsiTheme="minorHAnsi" w:cstheme="minorHAnsi"/>
          <w:sz w:val="18"/>
          <w:szCs w:val="18"/>
        </w:rPr>
      </w:pPr>
      <w:r w:rsidRPr="00FA1D77">
        <w:rPr>
          <w:rFonts w:asciiTheme="minorHAnsi" w:hAnsiTheme="minorHAnsi" w:cstheme="minorHAnsi"/>
          <w:sz w:val="18"/>
          <w:szCs w:val="18"/>
        </w:rPr>
        <w:t xml:space="preserve">Indien de Raamovereenkomst met de Opdrachtnemer met wie de Raamovereenkomst </w:t>
      </w:r>
      <w:r w:rsidR="000250D2">
        <w:rPr>
          <w:rFonts w:asciiTheme="minorHAnsi" w:hAnsiTheme="minorHAnsi" w:cstheme="minorHAnsi"/>
          <w:sz w:val="18"/>
          <w:szCs w:val="18"/>
        </w:rPr>
        <w:t>T</w:t>
      </w:r>
      <w:r w:rsidR="000250D2" w:rsidRPr="000250D2">
        <w:rPr>
          <w:rFonts w:asciiTheme="minorHAnsi" w:hAnsiTheme="minorHAnsi" w:cstheme="minorHAnsi"/>
          <w:sz w:val="18"/>
          <w:szCs w:val="18"/>
        </w:rPr>
        <w:t>oetsing aanvragen Omgevingsvergunningen – ondersteuning op afstand</w:t>
      </w:r>
      <w:r w:rsidR="000250D2">
        <w:rPr>
          <w:rFonts w:asciiTheme="minorHAnsi" w:hAnsiTheme="minorHAnsi" w:cstheme="minorHAnsi"/>
          <w:sz w:val="18"/>
          <w:szCs w:val="18"/>
        </w:rPr>
        <w:t xml:space="preserve">’ </w:t>
      </w:r>
      <w:r w:rsidRPr="00FA1D77">
        <w:rPr>
          <w:rFonts w:asciiTheme="minorHAnsi" w:hAnsiTheme="minorHAnsi" w:cstheme="minorHAnsi"/>
          <w:sz w:val="18"/>
          <w:szCs w:val="18"/>
        </w:rPr>
        <w:t xml:space="preserve">is gesloten, wordt beëindigd, is Opdrachtnemer </w:t>
      </w:r>
      <w:r w:rsidR="003D0621" w:rsidRPr="00FA1D77">
        <w:rPr>
          <w:rFonts w:asciiTheme="minorHAnsi" w:hAnsiTheme="minorHAnsi" w:cstheme="minorHAnsi"/>
          <w:sz w:val="18"/>
          <w:szCs w:val="18"/>
        </w:rPr>
        <w:t>w</w:t>
      </w:r>
      <w:r w:rsidRPr="00FA1D77">
        <w:rPr>
          <w:rFonts w:asciiTheme="minorHAnsi" w:hAnsiTheme="minorHAnsi" w:cstheme="minorHAnsi"/>
          <w:sz w:val="18"/>
          <w:szCs w:val="18"/>
        </w:rPr>
        <w:t xml:space="preserve">achtkamerovereenkomst op verzoek van Opdrachtgever gehouden voor de resterende contractperiode een Raamovereenkomst aan te gaan met Opdrachtgever, waarbij de inhoud wordt bepaald door </w:t>
      </w:r>
      <w:r w:rsidR="0017609F" w:rsidRPr="00FA1D77">
        <w:rPr>
          <w:rFonts w:asciiTheme="minorHAnsi" w:hAnsiTheme="minorHAnsi" w:cstheme="minorHAnsi"/>
          <w:sz w:val="18"/>
          <w:szCs w:val="18"/>
        </w:rPr>
        <w:t>het</w:t>
      </w:r>
      <w:r w:rsidRPr="00FA1D77">
        <w:rPr>
          <w:rFonts w:asciiTheme="minorHAnsi" w:hAnsiTheme="minorHAnsi" w:cstheme="minorHAnsi"/>
          <w:sz w:val="18"/>
          <w:szCs w:val="18"/>
        </w:rPr>
        <w:t xml:space="preserve"> Aanbestedingsdocument waaronder de daarin opgenomen Raamovereenkomst, doch met inachtneming van de Nota van Inlichtingen en hetgeen door Opdrachtnemer </w:t>
      </w:r>
      <w:r w:rsidR="00060441" w:rsidRPr="00FA1D77">
        <w:rPr>
          <w:rFonts w:asciiTheme="minorHAnsi" w:hAnsiTheme="minorHAnsi" w:cstheme="minorHAnsi"/>
          <w:sz w:val="18"/>
          <w:szCs w:val="18"/>
        </w:rPr>
        <w:t>w</w:t>
      </w:r>
      <w:r w:rsidRPr="00FA1D77">
        <w:rPr>
          <w:rFonts w:asciiTheme="minorHAnsi" w:hAnsiTheme="minorHAnsi" w:cstheme="minorHAnsi"/>
          <w:sz w:val="18"/>
          <w:szCs w:val="18"/>
        </w:rPr>
        <w:t>achtkamerovereenkomst is aangeboden in zijn Inschrijving.</w:t>
      </w:r>
    </w:p>
    <w:p w14:paraId="418CBAC8" w14:textId="77777777" w:rsidR="00C80E65" w:rsidRDefault="00C80E65">
      <w:pPr>
        <w:rPr>
          <w:rFonts w:asciiTheme="minorHAnsi" w:hAnsiTheme="minorHAnsi" w:cstheme="minorHAnsi"/>
          <w:sz w:val="18"/>
          <w:szCs w:val="18"/>
        </w:rPr>
      </w:pPr>
      <w:r>
        <w:rPr>
          <w:rFonts w:asciiTheme="minorHAnsi" w:hAnsiTheme="minorHAnsi" w:cstheme="minorHAnsi"/>
          <w:sz w:val="18"/>
          <w:szCs w:val="18"/>
        </w:rPr>
        <w:br w:type="page"/>
      </w:r>
    </w:p>
    <w:p w14:paraId="0D0B5A1E" w14:textId="77777777" w:rsidR="0031273E" w:rsidRPr="00FA1D77" w:rsidRDefault="0031273E" w:rsidP="00C80E65">
      <w:pPr>
        <w:spacing w:line="360" w:lineRule="auto"/>
        <w:ind w:left="357"/>
        <w:jc w:val="both"/>
        <w:rPr>
          <w:rFonts w:asciiTheme="minorHAnsi" w:hAnsiTheme="minorHAnsi" w:cstheme="minorHAnsi"/>
          <w:sz w:val="18"/>
          <w:szCs w:val="18"/>
        </w:rPr>
      </w:pPr>
    </w:p>
    <w:p w14:paraId="28B50982" w14:textId="77777777" w:rsidR="00FF515D" w:rsidRPr="005F36C9" w:rsidRDefault="00FF515D" w:rsidP="00D275B2">
      <w:pPr>
        <w:spacing w:line="360" w:lineRule="auto"/>
        <w:jc w:val="both"/>
        <w:rPr>
          <w:rFonts w:asciiTheme="minorHAnsi" w:hAnsiTheme="minorHAnsi" w:cstheme="minorHAnsi"/>
          <w:sz w:val="18"/>
          <w:szCs w:val="18"/>
        </w:rPr>
      </w:pPr>
    </w:p>
    <w:p w14:paraId="399E2229" w14:textId="77777777" w:rsidR="00FF515D" w:rsidRPr="00914008" w:rsidRDefault="00FF515D" w:rsidP="00D275B2">
      <w:pPr>
        <w:spacing w:line="360" w:lineRule="auto"/>
        <w:jc w:val="both"/>
        <w:rPr>
          <w:rFonts w:asciiTheme="minorHAnsi" w:hAnsiTheme="minorHAnsi" w:cstheme="minorHAnsi"/>
          <w:b/>
          <w:sz w:val="18"/>
          <w:szCs w:val="18"/>
        </w:rPr>
      </w:pPr>
      <w:r w:rsidRPr="00914008">
        <w:rPr>
          <w:rFonts w:asciiTheme="minorHAnsi" w:hAnsiTheme="minorHAnsi" w:cstheme="minorHAnsi"/>
          <w:b/>
          <w:sz w:val="18"/>
          <w:szCs w:val="18"/>
        </w:rPr>
        <w:t>Aldus overeengekomen en in tweevoud opgemaakt</w:t>
      </w:r>
      <w:r w:rsidR="00D526F8" w:rsidRPr="00914008">
        <w:rPr>
          <w:rFonts w:asciiTheme="minorHAnsi" w:hAnsiTheme="minorHAnsi" w:cstheme="minorHAnsi"/>
          <w:b/>
          <w:sz w:val="18"/>
          <w:szCs w:val="18"/>
        </w:rPr>
        <w:t xml:space="preserve"> </w:t>
      </w:r>
    </w:p>
    <w:p w14:paraId="029142C9" w14:textId="77777777" w:rsidR="00FF515D" w:rsidRPr="00914008" w:rsidRDefault="00FF515D" w:rsidP="00D275B2">
      <w:pPr>
        <w:spacing w:line="360" w:lineRule="auto"/>
        <w:jc w:val="both"/>
        <w:rPr>
          <w:rFonts w:asciiTheme="minorHAnsi" w:hAnsiTheme="minorHAnsi" w:cstheme="minorHAnsi"/>
          <w:sz w:val="18"/>
          <w:szCs w:val="18"/>
        </w:rPr>
      </w:pPr>
    </w:p>
    <w:p w14:paraId="19BBBBDD" w14:textId="77777777" w:rsidR="00A9233B" w:rsidRPr="00914008" w:rsidRDefault="00A9233B" w:rsidP="00D275B2">
      <w:pPr>
        <w:tabs>
          <w:tab w:val="left" w:pos="5760"/>
        </w:tabs>
        <w:spacing w:line="360" w:lineRule="auto"/>
        <w:jc w:val="both"/>
        <w:rPr>
          <w:rFonts w:asciiTheme="minorHAnsi" w:hAnsiTheme="minorHAnsi" w:cstheme="minorHAnsi"/>
          <w:sz w:val="18"/>
          <w:szCs w:val="18"/>
        </w:rPr>
      </w:pPr>
      <w:r w:rsidRPr="00914008">
        <w:rPr>
          <w:rFonts w:asciiTheme="minorHAnsi" w:hAnsiTheme="minorHAnsi" w:cstheme="minorHAnsi"/>
          <w:sz w:val="18"/>
          <w:szCs w:val="18"/>
        </w:rPr>
        <w:t>Plaats:</w:t>
      </w:r>
      <w:r w:rsidRPr="00914008">
        <w:rPr>
          <w:rFonts w:asciiTheme="minorHAnsi" w:hAnsiTheme="minorHAnsi" w:cstheme="minorHAnsi"/>
          <w:sz w:val="18"/>
          <w:szCs w:val="18"/>
        </w:rPr>
        <w:tab/>
        <w:t xml:space="preserve">Plaats: </w:t>
      </w:r>
    </w:p>
    <w:p w14:paraId="5222D285" w14:textId="77777777" w:rsidR="00A9233B" w:rsidRPr="00914008" w:rsidRDefault="00A9233B" w:rsidP="00D275B2">
      <w:pPr>
        <w:tabs>
          <w:tab w:val="left" w:pos="5760"/>
        </w:tabs>
        <w:spacing w:line="360" w:lineRule="auto"/>
        <w:jc w:val="both"/>
        <w:rPr>
          <w:rFonts w:asciiTheme="minorHAnsi" w:hAnsiTheme="minorHAnsi" w:cstheme="minorHAnsi"/>
          <w:sz w:val="18"/>
          <w:szCs w:val="18"/>
        </w:rPr>
      </w:pPr>
      <w:r w:rsidRPr="00914008">
        <w:rPr>
          <w:rFonts w:asciiTheme="minorHAnsi" w:hAnsiTheme="minorHAnsi" w:cstheme="minorHAnsi"/>
          <w:sz w:val="18"/>
          <w:szCs w:val="18"/>
        </w:rPr>
        <w:t xml:space="preserve">Datum: </w:t>
      </w:r>
      <w:r w:rsidRPr="00914008">
        <w:rPr>
          <w:rFonts w:asciiTheme="minorHAnsi" w:hAnsiTheme="minorHAnsi" w:cstheme="minorHAnsi"/>
          <w:sz w:val="18"/>
          <w:szCs w:val="18"/>
        </w:rPr>
        <w:tab/>
        <w:t xml:space="preserve">Datum: </w:t>
      </w:r>
    </w:p>
    <w:p w14:paraId="1CF322DE" w14:textId="77777777" w:rsidR="00A9233B" w:rsidRPr="00914008" w:rsidRDefault="00A9233B" w:rsidP="00D275B2">
      <w:pPr>
        <w:tabs>
          <w:tab w:val="left" w:pos="5760"/>
        </w:tabs>
        <w:spacing w:line="360" w:lineRule="auto"/>
        <w:jc w:val="both"/>
        <w:rPr>
          <w:rFonts w:asciiTheme="minorHAnsi" w:hAnsiTheme="minorHAnsi" w:cstheme="minorHAnsi"/>
          <w:sz w:val="18"/>
          <w:szCs w:val="18"/>
        </w:rPr>
      </w:pPr>
    </w:p>
    <w:p w14:paraId="368D5D5D" w14:textId="77777777" w:rsidR="00FF515D" w:rsidRPr="00914008" w:rsidRDefault="00C77097" w:rsidP="00D275B2">
      <w:pPr>
        <w:tabs>
          <w:tab w:val="left" w:pos="5760"/>
        </w:tabs>
        <w:spacing w:line="360" w:lineRule="auto"/>
        <w:jc w:val="both"/>
        <w:rPr>
          <w:rFonts w:asciiTheme="minorHAnsi" w:hAnsiTheme="minorHAnsi" w:cstheme="minorHAnsi"/>
          <w:sz w:val="18"/>
          <w:szCs w:val="18"/>
        </w:rPr>
      </w:pPr>
      <w:r w:rsidRPr="00914008">
        <w:rPr>
          <w:rFonts w:asciiTheme="minorHAnsi" w:hAnsiTheme="minorHAnsi" w:cstheme="minorHAnsi"/>
          <w:sz w:val="18"/>
          <w:szCs w:val="18"/>
        </w:rPr>
        <w:t xml:space="preserve">De </w:t>
      </w:r>
      <w:r w:rsidR="00BF1168" w:rsidRPr="00914008">
        <w:rPr>
          <w:rFonts w:asciiTheme="minorHAnsi" w:hAnsiTheme="minorHAnsi" w:cstheme="minorHAnsi"/>
          <w:sz w:val="18"/>
          <w:szCs w:val="18"/>
        </w:rPr>
        <w:t>Opdrachtgever</w:t>
      </w:r>
      <w:r w:rsidR="00FF515D" w:rsidRPr="00914008">
        <w:rPr>
          <w:rFonts w:asciiTheme="minorHAnsi" w:hAnsiTheme="minorHAnsi" w:cstheme="minorHAnsi"/>
          <w:sz w:val="18"/>
          <w:szCs w:val="18"/>
        </w:rPr>
        <w:tab/>
      </w:r>
      <w:r w:rsidR="00FB3EED" w:rsidRPr="00914008">
        <w:rPr>
          <w:rFonts w:asciiTheme="minorHAnsi" w:hAnsiTheme="minorHAnsi" w:cstheme="minorHAnsi"/>
          <w:sz w:val="18"/>
          <w:szCs w:val="18"/>
        </w:rPr>
        <w:t>De Opdrachtnemer</w:t>
      </w:r>
    </w:p>
    <w:p w14:paraId="684393E5" w14:textId="77777777" w:rsidR="00A9233B" w:rsidRPr="00914008" w:rsidRDefault="00A9233B" w:rsidP="00D275B2">
      <w:pPr>
        <w:pStyle w:val="Plattetekst"/>
        <w:tabs>
          <w:tab w:val="left" w:pos="5760"/>
        </w:tabs>
        <w:spacing w:line="360" w:lineRule="auto"/>
        <w:rPr>
          <w:rFonts w:asciiTheme="minorHAnsi" w:hAnsiTheme="minorHAnsi" w:cstheme="minorHAnsi"/>
          <w:sz w:val="18"/>
          <w:szCs w:val="18"/>
        </w:rPr>
      </w:pPr>
    </w:p>
    <w:p w14:paraId="038DB39A" w14:textId="77777777" w:rsidR="00FF515D" w:rsidRPr="00914008" w:rsidRDefault="008457F9" w:rsidP="00D275B2">
      <w:pPr>
        <w:pStyle w:val="Plattetekst"/>
        <w:tabs>
          <w:tab w:val="left" w:pos="5760"/>
        </w:tabs>
        <w:spacing w:line="360" w:lineRule="auto"/>
        <w:rPr>
          <w:rFonts w:asciiTheme="minorHAnsi" w:hAnsiTheme="minorHAnsi" w:cstheme="minorHAnsi"/>
          <w:sz w:val="18"/>
          <w:szCs w:val="18"/>
        </w:rPr>
      </w:pPr>
      <w:r w:rsidRPr="00914008">
        <w:rPr>
          <w:rFonts w:asciiTheme="minorHAnsi" w:hAnsiTheme="minorHAnsi" w:cstheme="minorHAnsi"/>
          <w:sz w:val="18"/>
          <w:szCs w:val="18"/>
        </w:rPr>
        <w:t>Voor deze:</w:t>
      </w:r>
      <w:r w:rsidRPr="00914008">
        <w:rPr>
          <w:rFonts w:asciiTheme="minorHAnsi" w:hAnsiTheme="minorHAnsi" w:cstheme="minorHAnsi"/>
          <w:sz w:val="18"/>
          <w:szCs w:val="18"/>
        </w:rPr>
        <w:tab/>
        <w:t>Voor deze:</w:t>
      </w:r>
    </w:p>
    <w:p w14:paraId="042BB0AD" w14:textId="77777777" w:rsidR="00FF515D" w:rsidRPr="00914008" w:rsidRDefault="00FF515D" w:rsidP="00D275B2">
      <w:pPr>
        <w:spacing w:line="360" w:lineRule="auto"/>
        <w:jc w:val="both"/>
        <w:rPr>
          <w:rFonts w:asciiTheme="minorHAnsi" w:hAnsiTheme="minorHAnsi" w:cstheme="minorHAnsi"/>
          <w:sz w:val="18"/>
          <w:szCs w:val="18"/>
        </w:rPr>
      </w:pPr>
    </w:p>
    <w:p w14:paraId="3111606D" w14:textId="0686B4E6" w:rsidR="002A59C2" w:rsidRPr="00BD1FB1" w:rsidRDefault="00FF515D" w:rsidP="002A59C2">
      <w:pPr>
        <w:pStyle w:val="Plattetekst"/>
        <w:tabs>
          <w:tab w:val="left" w:pos="5760"/>
        </w:tabs>
        <w:spacing w:line="360" w:lineRule="auto"/>
        <w:rPr>
          <w:rFonts w:ascii="Verdana" w:hAnsi="Verdana"/>
          <w:sz w:val="28"/>
          <w:szCs w:val="28"/>
        </w:rPr>
      </w:pPr>
      <w:r w:rsidRPr="00914008">
        <w:rPr>
          <w:rFonts w:asciiTheme="minorHAnsi" w:hAnsiTheme="minorHAnsi" w:cstheme="minorHAnsi"/>
          <w:sz w:val="18"/>
          <w:szCs w:val="18"/>
        </w:rPr>
        <w:t>…………</w:t>
      </w:r>
      <w:r w:rsidRPr="00914008">
        <w:rPr>
          <w:rFonts w:asciiTheme="minorHAnsi" w:hAnsiTheme="minorHAnsi" w:cstheme="minorHAnsi"/>
          <w:sz w:val="18"/>
          <w:szCs w:val="18"/>
        </w:rPr>
        <w:tab/>
        <w:t>……………</w:t>
      </w:r>
    </w:p>
    <w:sectPr w:rsidR="002A59C2" w:rsidRPr="00BD1FB1">
      <w:headerReference w:type="even" r:id="rId11"/>
      <w:headerReference w:type="default" r:id="rId12"/>
      <w:footerReference w:type="even" r:id="rId13"/>
      <w:footerReference w:type="default" r:id="rId14"/>
      <w:headerReference w:type="first" r:id="rId15"/>
      <w:footerReference w:type="first" r:id="rId16"/>
      <w:pgSz w:w="11906" w:h="16838" w:code="9"/>
      <w:pgMar w:top="1701" w:right="1134" w:bottom="1418" w:left="1418" w:header="992" w:footer="99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1EE5E" w14:textId="77777777" w:rsidR="00F66B4B" w:rsidRDefault="00F66B4B">
      <w:r>
        <w:separator/>
      </w:r>
    </w:p>
  </w:endnote>
  <w:endnote w:type="continuationSeparator" w:id="0">
    <w:p w14:paraId="02C6BC6C" w14:textId="77777777" w:rsidR="00F66B4B" w:rsidRDefault="00F66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Lucida Grande">
    <w:altName w:val="Times New Roman"/>
    <w:charset w:val="00"/>
    <w:family w:val="roman"/>
    <w:pitch w:val="default"/>
  </w:font>
  <w:font w:name="ヒラギノ角ゴ Pro W3">
    <w:altName w:val="Times New Roman"/>
    <w:charset w:val="00"/>
    <w:family w:val="roman"/>
    <w:pitch w:val="default"/>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Logo Font">
    <w:altName w:val="Calibri"/>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922EE" w14:textId="77777777" w:rsidR="009019E7" w:rsidRDefault="009019E7">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2AA77" w14:textId="77777777" w:rsidR="00A434D0" w:rsidRDefault="00A434D0" w:rsidP="00055A76">
    <w:pPr>
      <w:pStyle w:val="Voettekst"/>
      <w:rPr>
        <w:rStyle w:val="Paginanummer"/>
        <w:rFonts w:ascii="Verdana" w:hAnsi="Verdana"/>
        <w:sz w:val="20"/>
        <w:szCs w:val="20"/>
      </w:rPr>
    </w:pPr>
  </w:p>
  <w:p w14:paraId="54725917" w14:textId="77777777" w:rsidR="00A434D0" w:rsidRPr="009019E7" w:rsidRDefault="00A434D0" w:rsidP="00055A76">
    <w:pPr>
      <w:pStyle w:val="Voettekst"/>
      <w:rPr>
        <w:rStyle w:val="Paginanummer"/>
        <w:rFonts w:asciiTheme="minorHAnsi" w:hAnsiTheme="minorHAnsi" w:cstheme="minorHAnsi"/>
        <w:sz w:val="18"/>
        <w:szCs w:val="18"/>
      </w:rPr>
    </w:pPr>
    <w:r w:rsidRPr="009019E7">
      <w:rPr>
        <w:rStyle w:val="Paginanummer"/>
        <w:rFonts w:asciiTheme="minorHAnsi" w:hAnsiTheme="minorHAnsi" w:cstheme="minorHAnsi"/>
        <w:sz w:val="18"/>
        <w:szCs w:val="18"/>
      </w:rPr>
      <w:t xml:space="preserve">pagina </w:t>
    </w:r>
    <w:r w:rsidRPr="009019E7">
      <w:rPr>
        <w:rStyle w:val="Paginanummer"/>
        <w:rFonts w:asciiTheme="minorHAnsi" w:hAnsiTheme="minorHAnsi" w:cstheme="minorHAnsi"/>
        <w:sz w:val="18"/>
        <w:szCs w:val="18"/>
      </w:rPr>
      <w:fldChar w:fldCharType="begin"/>
    </w:r>
    <w:r w:rsidRPr="009019E7">
      <w:rPr>
        <w:rStyle w:val="Paginanummer"/>
        <w:rFonts w:asciiTheme="minorHAnsi" w:hAnsiTheme="minorHAnsi" w:cstheme="minorHAnsi"/>
        <w:sz w:val="18"/>
        <w:szCs w:val="18"/>
      </w:rPr>
      <w:instrText xml:space="preserve"> PAGE </w:instrText>
    </w:r>
    <w:r w:rsidRPr="009019E7">
      <w:rPr>
        <w:rStyle w:val="Paginanummer"/>
        <w:rFonts w:asciiTheme="minorHAnsi" w:hAnsiTheme="minorHAnsi" w:cstheme="minorHAnsi"/>
        <w:sz w:val="18"/>
        <w:szCs w:val="18"/>
      </w:rPr>
      <w:fldChar w:fldCharType="separate"/>
    </w:r>
    <w:r w:rsidR="007D5371" w:rsidRPr="009019E7">
      <w:rPr>
        <w:rStyle w:val="Paginanummer"/>
        <w:rFonts w:asciiTheme="minorHAnsi" w:hAnsiTheme="minorHAnsi" w:cstheme="minorHAnsi"/>
        <w:noProof/>
        <w:sz w:val="18"/>
        <w:szCs w:val="18"/>
      </w:rPr>
      <w:t>15</w:t>
    </w:r>
    <w:r w:rsidRPr="009019E7">
      <w:rPr>
        <w:rStyle w:val="Paginanummer"/>
        <w:rFonts w:asciiTheme="minorHAnsi" w:hAnsiTheme="minorHAnsi" w:cstheme="minorHAnsi"/>
        <w:sz w:val="18"/>
        <w:szCs w:val="18"/>
      </w:rPr>
      <w:fldChar w:fldCharType="end"/>
    </w:r>
    <w:r w:rsidRPr="009019E7">
      <w:rPr>
        <w:rStyle w:val="Paginanummer"/>
        <w:rFonts w:asciiTheme="minorHAnsi" w:hAnsiTheme="minorHAnsi" w:cstheme="minorHAnsi"/>
        <w:sz w:val="18"/>
        <w:szCs w:val="18"/>
      </w:rPr>
      <w:t xml:space="preserve"> van </w:t>
    </w:r>
    <w:r w:rsidRPr="009019E7">
      <w:rPr>
        <w:rStyle w:val="Paginanummer"/>
        <w:rFonts w:asciiTheme="minorHAnsi" w:hAnsiTheme="minorHAnsi" w:cstheme="minorHAnsi"/>
        <w:sz w:val="18"/>
        <w:szCs w:val="18"/>
      </w:rPr>
      <w:fldChar w:fldCharType="begin"/>
    </w:r>
    <w:r w:rsidRPr="009019E7">
      <w:rPr>
        <w:rStyle w:val="Paginanummer"/>
        <w:rFonts w:asciiTheme="minorHAnsi" w:hAnsiTheme="minorHAnsi" w:cstheme="minorHAnsi"/>
        <w:sz w:val="18"/>
        <w:szCs w:val="18"/>
      </w:rPr>
      <w:instrText xml:space="preserve"> NUMPAGES </w:instrText>
    </w:r>
    <w:r w:rsidRPr="009019E7">
      <w:rPr>
        <w:rStyle w:val="Paginanummer"/>
        <w:rFonts w:asciiTheme="minorHAnsi" w:hAnsiTheme="minorHAnsi" w:cstheme="minorHAnsi"/>
        <w:sz w:val="18"/>
        <w:szCs w:val="18"/>
      </w:rPr>
      <w:fldChar w:fldCharType="separate"/>
    </w:r>
    <w:r w:rsidR="007D5371" w:rsidRPr="009019E7">
      <w:rPr>
        <w:rStyle w:val="Paginanummer"/>
        <w:rFonts w:asciiTheme="minorHAnsi" w:hAnsiTheme="minorHAnsi" w:cstheme="minorHAnsi"/>
        <w:noProof/>
        <w:sz w:val="18"/>
        <w:szCs w:val="18"/>
      </w:rPr>
      <w:t>15</w:t>
    </w:r>
    <w:r w:rsidRPr="009019E7">
      <w:rPr>
        <w:rStyle w:val="Paginanummer"/>
        <w:rFonts w:asciiTheme="minorHAnsi" w:hAnsiTheme="minorHAnsi" w:cstheme="minorHAnsi"/>
        <w:sz w:val="18"/>
        <w:szCs w:val="18"/>
      </w:rPr>
      <w:fldChar w:fldCharType="end"/>
    </w:r>
    <w:r w:rsidRPr="009019E7">
      <w:rPr>
        <w:rStyle w:val="Paginanummer"/>
        <w:rFonts w:asciiTheme="minorHAnsi" w:hAnsiTheme="minorHAnsi" w:cstheme="minorHAnsi"/>
        <w:sz w:val="18"/>
        <w:szCs w:val="18"/>
      </w:rPr>
      <w:tab/>
    </w:r>
    <w:r w:rsidRPr="009019E7">
      <w:rPr>
        <w:rStyle w:val="Paginanummer"/>
        <w:rFonts w:asciiTheme="minorHAnsi" w:hAnsiTheme="minorHAnsi" w:cstheme="minorHAnsi"/>
        <w:sz w:val="18"/>
        <w:szCs w:val="18"/>
      </w:rPr>
      <w:tab/>
      <w:t xml:space="preserve">paraaf </w:t>
    </w:r>
    <w:r w:rsidR="00BF1168" w:rsidRPr="009019E7">
      <w:rPr>
        <w:rStyle w:val="Paginanummer"/>
        <w:rFonts w:asciiTheme="minorHAnsi" w:hAnsiTheme="minorHAnsi" w:cstheme="minorHAnsi"/>
        <w:sz w:val="18"/>
        <w:szCs w:val="18"/>
      </w:rPr>
      <w:t>Opdrachtgever</w:t>
    </w:r>
    <w:r w:rsidRPr="009019E7">
      <w:rPr>
        <w:rStyle w:val="Paginanummer"/>
        <w:rFonts w:asciiTheme="minorHAnsi" w:hAnsiTheme="minorHAnsi" w:cstheme="minorHAnsi"/>
        <w:sz w:val="18"/>
        <w:szCs w:val="18"/>
      </w:rPr>
      <w:t>: …………</w:t>
    </w:r>
  </w:p>
  <w:p w14:paraId="41D0BA98" w14:textId="77777777" w:rsidR="00A434D0" w:rsidRPr="009019E7" w:rsidRDefault="00A434D0" w:rsidP="00055A76">
    <w:pPr>
      <w:pStyle w:val="Voettekst"/>
      <w:rPr>
        <w:rStyle w:val="Paginanummer"/>
        <w:rFonts w:asciiTheme="minorHAnsi" w:hAnsiTheme="minorHAnsi" w:cstheme="minorHAnsi"/>
        <w:sz w:val="18"/>
        <w:szCs w:val="18"/>
      </w:rPr>
    </w:pPr>
  </w:p>
  <w:p w14:paraId="7F9340FE" w14:textId="5FA28068" w:rsidR="00A434D0" w:rsidRPr="009019E7" w:rsidRDefault="00A434D0" w:rsidP="00055A76">
    <w:pPr>
      <w:pStyle w:val="Voettekst"/>
      <w:rPr>
        <w:rFonts w:asciiTheme="minorHAnsi" w:hAnsiTheme="minorHAnsi" w:cstheme="minorHAnsi"/>
        <w:sz w:val="18"/>
        <w:szCs w:val="18"/>
      </w:rPr>
    </w:pPr>
    <w:r w:rsidRPr="009019E7">
      <w:rPr>
        <w:rStyle w:val="Paginanummer"/>
        <w:rFonts w:asciiTheme="minorHAnsi" w:hAnsiTheme="minorHAnsi" w:cstheme="minorHAnsi"/>
        <w:sz w:val="18"/>
        <w:szCs w:val="18"/>
      </w:rPr>
      <w:tab/>
    </w:r>
    <w:r w:rsidRPr="009019E7">
      <w:rPr>
        <w:rStyle w:val="Paginanummer"/>
        <w:rFonts w:asciiTheme="minorHAnsi" w:hAnsiTheme="minorHAnsi" w:cstheme="minorHAnsi"/>
        <w:sz w:val="18"/>
        <w:szCs w:val="18"/>
      </w:rPr>
      <w:tab/>
      <w:t xml:space="preserve">paraaf </w:t>
    </w:r>
    <w:r w:rsidR="00CD0D94" w:rsidRPr="009019E7">
      <w:rPr>
        <w:rStyle w:val="Paginanummer"/>
        <w:rFonts w:asciiTheme="minorHAnsi" w:hAnsiTheme="minorHAnsi" w:cstheme="minorHAnsi"/>
        <w:sz w:val="18"/>
        <w:szCs w:val="18"/>
      </w:rPr>
      <w:t>Opdrachtnemer</w:t>
    </w:r>
    <w:r w:rsidR="00992157">
      <w:rPr>
        <w:rStyle w:val="Paginanummer"/>
        <w:rFonts w:asciiTheme="minorHAnsi" w:hAnsiTheme="minorHAnsi" w:cstheme="minorHAnsi"/>
        <w:sz w:val="18"/>
        <w:szCs w:val="18"/>
      </w:rPr>
      <w:t xml:space="preserve"> wachtkamerovereenkomst</w:t>
    </w:r>
    <w:r w:rsidRPr="009019E7">
      <w:rPr>
        <w:rStyle w:val="Paginanummer"/>
        <w:rFonts w:asciiTheme="minorHAnsi" w:hAnsiTheme="minorHAnsi" w:cstheme="minorHAnsi"/>
        <w:sz w:val="18"/>
        <w:szCs w:val="18"/>
      </w:rPr>
      <w:t>: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DBF7E" w14:textId="77777777" w:rsidR="009019E7" w:rsidRDefault="009019E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64BBF4" w14:textId="77777777" w:rsidR="00F66B4B" w:rsidRDefault="00F66B4B">
      <w:r>
        <w:separator/>
      </w:r>
    </w:p>
  </w:footnote>
  <w:footnote w:type="continuationSeparator" w:id="0">
    <w:p w14:paraId="19B1F5E1" w14:textId="77777777" w:rsidR="00F66B4B" w:rsidRDefault="00F66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0A8E4" w14:textId="77777777" w:rsidR="009019E7" w:rsidRDefault="009019E7">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F032A" w14:textId="5792E495" w:rsidR="00BD1FB1" w:rsidRDefault="00C80E65">
    <w:pPr>
      <w:pStyle w:val="Koptekst"/>
    </w:pPr>
    <w:sdt>
      <w:sdtPr>
        <w:id w:val="1924073832"/>
        <w:docPartObj>
          <w:docPartGallery w:val="Watermarks"/>
          <w:docPartUnique/>
        </w:docPartObj>
      </w:sdtPr>
      <w:sdtEndPr/>
      <w:sdtContent>
        <w:r>
          <w:pict w14:anchorId="6117DD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6145" type="#_x0000_t136" style="position:absolute;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ED1DB7">
      <w:rPr>
        <w:noProof/>
      </w:rPr>
      <w:drawing>
        <wp:anchor distT="0" distB="0" distL="114300" distR="114300" simplePos="0" relativeHeight="251657216" behindDoc="1" locked="0" layoutInCell="1" allowOverlap="1" wp14:anchorId="02C0389D" wp14:editId="356AE9AD">
          <wp:simplePos x="0" y="0"/>
          <wp:positionH relativeFrom="column">
            <wp:posOffset>172720</wp:posOffset>
          </wp:positionH>
          <wp:positionV relativeFrom="paragraph">
            <wp:posOffset>-53975</wp:posOffset>
          </wp:positionV>
          <wp:extent cx="1657350" cy="485775"/>
          <wp:effectExtent l="0" t="0" r="0" b="0"/>
          <wp:wrapThrough wrapText="bothSides">
            <wp:wrapPolygon edited="0">
              <wp:start x="0" y="0"/>
              <wp:lineTo x="0" y="21176"/>
              <wp:lineTo x="21352" y="21176"/>
              <wp:lineTo x="21352" y="0"/>
              <wp:lineTo x="0" y="0"/>
            </wp:wrapPolygon>
          </wp:wrapThrough>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4857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9E8026" w14:textId="77777777" w:rsidR="009019E7" w:rsidRDefault="009019E7">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894EE873"/>
    <w:lvl w:ilvl="0">
      <w:start w:val="1"/>
      <w:numFmt w:val="bullet"/>
      <w:lvlText w:val="·"/>
      <w:lvlJc w:val="left"/>
      <w:pPr>
        <w:tabs>
          <w:tab w:val="num" w:pos="360"/>
        </w:tabs>
        <w:ind w:left="360" w:firstLine="0"/>
      </w:pPr>
      <w:rPr>
        <w:rFonts w:ascii="Lucida Grande" w:eastAsia="ヒラギノ角ゴ Pro W3" w:hAnsi="Symbol" w:hint="default"/>
        <w:color w:val="000000"/>
        <w:position w:val="0"/>
        <w:sz w:val="22"/>
      </w:rPr>
    </w:lvl>
    <w:lvl w:ilvl="1">
      <w:start w:val="1"/>
      <w:numFmt w:val="bullet"/>
      <w:lvlText w:val="o"/>
      <w:lvlJc w:val="left"/>
      <w:pPr>
        <w:tabs>
          <w:tab w:val="num" w:pos="360"/>
        </w:tabs>
        <w:ind w:left="360" w:firstLine="720"/>
      </w:pPr>
      <w:rPr>
        <w:rFonts w:ascii="Courier New" w:eastAsia="ヒラギノ角ゴ Pro W3" w:hAnsi="Courier New" w:hint="default"/>
        <w:color w:val="000000"/>
        <w:position w:val="0"/>
        <w:sz w:val="22"/>
      </w:rPr>
    </w:lvl>
    <w:lvl w:ilvl="2">
      <w:start w:val="1"/>
      <w:numFmt w:val="bullet"/>
      <w:lvlText w:val=""/>
      <w:lvlJc w:val="left"/>
      <w:pPr>
        <w:tabs>
          <w:tab w:val="num" w:pos="360"/>
        </w:tabs>
        <w:ind w:left="360" w:firstLine="1440"/>
      </w:pPr>
      <w:rPr>
        <w:rFonts w:ascii="Wingdings" w:eastAsia="ヒラギノ角ゴ Pro W3" w:hAnsi="Wingdings" w:hint="default"/>
        <w:color w:val="000000"/>
        <w:position w:val="0"/>
        <w:sz w:val="22"/>
      </w:rPr>
    </w:lvl>
    <w:lvl w:ilvl="3">
      <w:start w:val="1"/>
      <w:numFmt w:val="bullet"/>
      <w:lvlText w:val="·"/>
      <w:lvlJc w:val="left"/>
      <w:pPr>
        <w:tabs>
          <w:tab w:val="num" w:pos="360"/>
        </w:tabs>
        <w:ind w:left="360" w:firstLine="2160"/>
      </w:pPr>
      <w:rPr>
        <w:rFonts w:ascii="Lucida Grande" w:eastAsia="ヒラギノ角ゴ Pro W3" w:hAnsi="Symbol" w:hint="default"/>
        <w:color w:val="000000"/>
        <w:position w:val="0"/>
        <w:sz w:val="22"/>
      </w:rPr>
    </w:lvl>
    <w:lvl w:ilvl="4">
      <w:start w:val="1"/>
      <w:numFmt w:val="bullet"/>
      <w:lvlText w:val="o"/>
      <w:lvlJc w:val="left"/>
      <w:pPr>
        <w:tabs>
          <w:tab w:val="num" w:pos="360"/>
        </w:tabs>
        <w:ind w:left="360" w:firstLine="2880"/>
      </w:pPr>
      <w:rPr>
        <w:rFonts w:ascii="Courier New" w:eastAsia="ヒラギノ角ゴ Pro W3" w:hAnsi="Courier New" w:hint="default"/>
        <w:color w:val="000000"/>
        <w:position w:val="0"/>
        <w:sz w:val="22"/>
      </w:rPr>
    </w:lvl>
    <w:lvl w:ilvl="5">
      <w:start w:val="1"/>
      <w:numFmt w:val="bullet"/>
      <w:lvlText w:val=""/>
      <w:lvlJc w:val="left"/>
      <w:pPr>
        <w:tabs>
          <w:tab w:val="num" w:pos="360"/>
        </w:tabs>
        <w:ind w:left="360" w:firstLine="3600"/>
      </w:pPr>
      <w:rPr>
        <w:rFonts w:ascii="Wingdings" w:eastAsia="ヒラギノ角ゴ Pro W3" w:hAnsi="Wingdings" w:hint="default"/>
        <w:color w:val="000000"/>
        <w:position w:val="0"/>
        <w:sz w:val="22"/>
      </w:rPr>
    </w:lvl>
    <w:lvl w:ilvl="6">
      <w:start w:val="1"/>
      <w:numFmt w:val="bullet"/>
      <w:lvlText w:val="·"/>
      <w:lvlJc w:val="left"/>
      <w:pPr>
        <w:tabs>
          <w:tab w:val="num" w:pos="360"/>
        </w:tabs>
        <w:ind w:left="360" w:firstLine="4320"/>
      </w:pPr>
      <w:rPr>
        <w:rFonts w:ascii="Lucida Grande" w:eastAsia="ヒラギノ角ゴ Pro W3" w:hAnsi="Symbol" w:hint="default"/>
        <w:color w:val="000000"/>
        <w:position w:val="0"/>
        <w:sz w:val="22"/>
      </w:rPr>
    </w:lvl>
    <w:lvl w:ilvl="7">
      <w:start w:val="1"/>
      <w:numFmt w:val="bullet"/>
      <w:lvlText w:val="o"/>
      <w:lvlJc w:val="left"/>
      <w:pPr>
        <w:tabs>
          <w:tab w:val="num" w:pos="360"/>
        </w:tabs>
        <w:ind w:left="360" w:firstLine="5040"/>
      </w:pPr>
      <w:rPr>
        <w:rFonts w:ascii="Courier New" w:eastAsia="ヒラギノ角ゴ Pro W3" w:hAnsi="Courier New" w:hint="default"/>
        <w:color w:val="000000"/>
        <w:position w:val="0"/>
        <w:sz w:val="22"/>
      </w:rPr>
    </w:lvl>
    <w:lvl w:ilvl="8">
      <w:start w:val="1"/>
      <w:numFmt w:val="bullet"/>
      <w:lvlText w:val=""/>
      <w:lvlJc w:val="left"/>
      <w:pPr>
        <w:tabs>
          <w:tab w:val="num" w:pos="360"/>
        </w:tabs>
        <w:ind w:left="360" w:firstLine="5760"/>
      </w:pPr>
      <w:rPr>
        <w:rFonts w:ascii="Wingdings" w:eastAsia="ヒラギノ角ゴ Pro W3" w:hAnsi="Wingdings" w:hint="default"/>
        <w:color w:val="000000"/>
        <w:position w:val="0"/>
        <w:sz w:val="22"/>
      </w:rPr>
    </w:lvl>
  </w:abstractNum>
  <w:abstractNum w:abstractNumId="1" w15:restartNumberingAfterBreak="0">
    <w:nsid w:val="00000002"/>
    <w:multiLevelType w:val="multilevel"/>
    <w:tmpl w:val="894EE87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2AE7743"/>
    <w:multiLevelType w:val="hybridMultilevel"/>
    <w:tmpl w:val="C78E12D2"/>
    <w:lvl w:ilvl="0" w:tplc="88DE3B44">
      <w:start w:val="4"/>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FDC2AE2C">
      <w:start w:val="4"/>
      <w:numFmt w:val="decimal"/>
      <w:lvlText w:val="%4."/>
      <w:lvlJc w:val="left"/>
      <w:pPr>
        <w:tabs>
          <w:tab w:val="num" w:pos="360"/>
        </w:tabs>
        <w:ind w:left="357" w:hanging="357"/>
      </w:pPr>
      <w:rPr>
        <w:rFonts w:hint="default"/>
      </w:rPr>
    </w:lvl>
    <w:lvl w:ilvl="4" w:tplc="4E268C70">
      <w:start w:val="1"/>
      <w:numFmt w:val="decimal"/>
      <w:lvlText w:val="%5."/>
      <w:lvlJc w:val="left"/>
      <w:pPr>
        <w:tabs>
          <w:tab w:val="num" w:pos="360"/>
        </w:tabs>
        <w:ind w:left="357" w:hanging="357"/>
      </w:pPr>
      <w:rPr>
        <w:rFonts w:hint="default"/>
      </w:r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rPr>
        <w:rFonts w:hint="default"/>
      </w:r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047951C5"/>
    <w:multiLevelType w:val="hybridMultilevel"/>
    <w:tmpl w:val="9718FC92"/>
    <w:lvl w:ilvl="0" w:tplc="04130019">
      <w:start w:val="1"/>
      <w:numFmt w:val="lowerLetter"/>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07737CF1"/>
    <w:multiLevelType w:val="hybridMultilevel"/>
    <w:tmpl w:val="AA30A00E"/>
    <w:lvl w:ilvl="0" w:tplc="F5602D98">
      <w:numFmt w:val="bullet"/>
      <w:lvlText w:val="-"/>
      <w:lvlJc w:val="left"/>
      <w:pPr>
        <w:ind w:left="786" w:hanging="360"/>
      </w:pPr>
      <w:rPr>
        <w:rFonts w:ascii="Arial" w:eastAsia="Times New Roman" w:hAnsi="Arial" w:cs="Aria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5" w15:restartNumberingAfterBreak="0">
    <w:nsid w:val="0E590DD7"/>
    <w:multiLevelType w:val="hybridMultilevel"/>
    <w:tmpl w:val="E64A6016"/>
    <w:lvl w:ilvl="0" w:tplc="D8AE2936">
      <w:start w:val="2"/>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6" w15:restartNumberingAfterBreak="0">
    <w:nsid w:val="1358399E"/>
    <w:multiLevelType w:val="hybridMultilevel"/>
    <w:tmpl w:val="4574C504"/>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E8907FAC">
      <w:start w:val="1"/>
      <w:numFmt w:val="decimal"/>
      <w:lvlText w:val="%4."/>
      <w:lvlJc w:val="left"/>
      <w:pPr>
        <w:tabs>
          <w:tab w:val="num" w:pos="360"/>
        </w:tabs>
        <w:ind w:left="357" w:hanging="357"/>
      </w:pPr>
      <w:rPr>
        <w:rFonts w:hint="default"/>
      </w:rPr>
    </w:lvl>
    <w:lvl w:ilvl="4" w:tplc="79564BB0">
      <w:start w:val="1"/>
      <w:numFmt w:val="decimal"/>
      <w:lvlText w:val="%5."/>
      <w:lvlJc w:val="left"/>
      <w:pPr>
        <w:tabs>
          <w:tab w:val="num" w:pos="360"/>
        </w:tabs>
        <w:ind w:left="357" w:hanging="357"/>
      </w:pPr>
      <w:rPr>
        <w:rFonts w:hint="default"/>
      </w:rPr>
    </w:lvl>
    <w:lvl w:ilvl="5" w:tplc="0413000F">
      <w:start w:val="1"/>
      <w:numFmt w:val="decimal"/>
      <w:lvlText w:val="%6."/>
      <w:lvlJc w:val="left"/>
      <w:pPr>
        <w:tabs>
          <w:tab w:val="num" w:pos="4500"/>
        </w:tabs>
        <w:ind w:left="4500" w:hanging="360"/>
      </w:pPr>
      <w:rPr>
        <w:rFonts w:hint="default"/>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7" w15:restartNumberingAfterBreak="0">
    <w:nsid w:val="1462332C"/>
    <w:multiLevelType w:val="multilevel"/>
    <w:tmpl w:val="D9F670E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80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8" w15:restartNumberingAfterBreak="0">
    <w:nsid w:val="15743E31"/>
    <w:multiLevelType w:val="hybridMultilevel"/>
    <w:tmpl w:val="DC3C8180"/>
    <w:lvl w:ilvl="0" w:tplc="B8342CFA">
      <w:start w:val="2"/>
      <w:numFmt w:val="bullet"/>
      <w:lvlText w:val="-"/>
      <w:lvlJc w:val="left"/>
      <w:pPr>
        <w:ind w:left="1077" w:hanging="360"/>
      </w:pPr>
      <w:rPr>
        <w:rFonts w:ascii="Arial" w:eastAsia="Times New Roman" w:hAnsi="Arial" w:cs="Aria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9" w15:restartNumberingAfterBreak="0">
    <w:nsid w:val="15C67AD2"/>
    <w:multiLevelType w:val="hybridMultilevel"/>
    <w:tmpl w:val="62D0400A"/>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67A0AC8"/>
    <w:multiLevelType w:val="hybridMultilevel"/>
    <w:tmpl w:val="B5AC1D1A"/>
    <w:lvl w:ilvl="0" w:tplc="15BE7F10">
      <w:start w:val="1"/>
      <w:numFmt w:val="decimal"/>
      <w:lvlText w:val="%1."/>
      <w:lvlJc w:val="left"/>
      <w:pPr>
        <w:tabs>
          <w:tab w:val="num" w:pos="360"/>
        </w:tabs>
        <w:ind w:left="357" w:hanging="357"/>
      </w:pPr>
      <w:rPr>
        <w:rFonts w:hint="default"/>
      </w:rPr>
    </w:lvl>
    <w:lvl w:ilvl="1" w:tplc="F7A0419A">
      <w:start w:val="4"/>
      <w:numFmt w:val="bullet"/>
      <w:lvlText w:val="-"/>
      <w:lvlJc w:val="left"/>
      <w:pPr>
        <w:tabs>
          <w:tab w:val="num" w:pos="1440"/>
        </w:tabs>
        <w:ind w:left="1440" w:hanging="360"/>
      </w:pPr>
      <w:rPr>
        <w:rFonts w:ascii="Helv" w:eastAsia="Helv" w:hAnsi="Helv" w:cs="Helv"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1C081EA8"/>
    <w:multiLevelType w:val="hybridMultilevel"/>
    <w:tmpl w:val="8732F292"/>
    <w:lvl w:ilvl="0" w:tplc="04021690">
      <w:start w:val="1"/>
      <w:numFmt w:val="bullet"/>
      <w:lvlText w:val="b"/>
      <w:lvlJc w:val="left"/>
      <w:pPr>
        <w:tabs>
          <w:tab w:val="num" w:pos="720"/>
        </w:tabs>
        <w:ind w:left="720" w:hanging="360"/>
      </w:pPr>
      <w:rPr>
        <w:rFonts w:ascii="Logo Font" w:hAnsi="Logo Font" w:hint="default"/>
        <w:b w:val="0"/>
        <w:i w:val="0"/>
        <w:sz w:val="20"/>
        <w:szCs w:val="20"/>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C14C79"/>
    <w:multiLevelType w:val="hybridMultilevel"/>
    <w:tmpl w:val="F3AC9F3A"/>
    <w:lvl w:ilvl="0" w:tplc="7C08E146">
      <w:start w:val="1"/>
      <w:numFmt w:val="decimal"/>
      <w:lvlText w:val="%1."/>
      <w:lvlJc w:val="left"/>
      <w:pPr>
        <w:tabs>
          <w:tab w:val="num" w:pos="360"/>
        </w:tabs>
        <w:ind w:left="357" w:hanging="357"/>
      </w:pPr>
      <w:rPr>
        <w:rFonts w:hint="default"/>
      </w:rPr>
    </w:lvl>
    <w:lvl w:ilvl="1" w:tplc="1CCC4954">
      <w:start w:val="2"/>
      <w:numFmt w:val="decimal"/>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3" w15:restartNumberingAfterBreak="0">
    <w:nsid w:val="2DAC4E1A"/>
    <w:multiLevelType w:val="hybridMultilevel"/>
    <w:tmpl w:val="DFA2F030"/>
    <w:lvl w:ilvl="0" w:tplc="04130001">
      <w:start w:val="1"/>
      <w:numFmt w:val="bullet"/>
      <w:lvlText w:val=""/>
      <w:lvlJc w:val="left"/>
      <w:pPr>
        <w:ind w:left="1077" w:hanging="360"/>
      </w:pPr>
      <w:rPr>
        <w:rFonts w:ascii="Symbol" w:hAnsi="Symbol" w:hint="default"/>
      </w:rPr>
    </w:lvl>
    <w:lvl w:ilvl="1" w:tplc="04130003" w:tentative="1">
      <w:start w:val="1"/>
      <w:numFmt w:val="bullet"/>
      <w:lvlText w:val="o"/>
      <w:lvlJc w:val="left"/>
      <w:pPr>
        <w:ind w:left="1797" w:hanging="360"/>
      </w:pPr>
      <w:rPr>
        <w:rFonts w:ascii="Courier New" w:hAnsi="Courier New" w:cs="Courier New" w:hint="default"/>
      </w:rPr>
    </w:lvl>
    <w:lvl w:ilvl="2" w:tplc="04130005" w:tentative="1">
      <w:start w:val="1"/>
      <w:numFmt w:val="bullet"/>
      <w:lvlText w:val=""/>
      <w:lvlJc w:val="left"/>
      <w:pPr>
        <w:ind w:left="2517" w:hanging="360"/>
      </w:pPr>
      <w:rPr>
        <w:rFonts w:ascii="Wingdings" w:hAnsi="Wingdings" w:hint="default"/>
      </w:rPr>
    </w:lvl>
    <w:lvl w:ilvl="3" w:tplc="04130001" w:tentative="1">
      <w:start w:val="1"/>
      <w:numFmt w:val="bullet"/>
      <w:lvlText w:val=""/>
      <w:lvlJc w:val="left"/>
      <w:pPr>
        <w:ind w:left="3237" w:hanging="360"/>
      </w:pPr>
      <w:rPr>
        <w:rFonts w:ascii="Symbol" w:hAnsi="Symbol" w:hint="default"/>
      </w:rPr>
    </w:lvl>
    <w:lvl w:ilvl="4" w:tplc="04130003" w:tentative="1">
      <w:start w:val="1"/>
      <w:numFmt w:val="bullet"/>
      <w:lvlText w:val="o"/>
      <w:lvlJc w:val="left"/>
      <w:pPr>
        <w:ind w:left="3957" w:hanging="360"/>
      </w:pPr>
      <w:rPr>
        <w:rFonts w:ascii="Courier New" w:hAnsi="Courier New" w:cs="Courier New" w:hint="default"/>
      </w:rPr>
    </w:lvl>
    <w:lvl w:ilvl="5" w:tplc="04130005" w:tentative="1">
      <w:start w:val="1"/>
      <w:numFmt w:val="bullet"/>
      <w:lvlText w:val=""/>
      <w:lvlJc w:val="left"/>
      <w:pPr>
        <w:ind w:left="4677" w:hanging="360"/>
      </w:pPr>
      <w:rPr>
        <w:rFonts w:ascii="Wingdings" w:hAnsi="Wingdings" w:hint="default"/>
      </w:rPr>
    </w:lvl>
    <w:lvl w:ilvl="6" w:tplc="04130001" w:tentative="1">
      <w:start w:val="1"/>
      <w:numFmt w:val="bullet"/>
      <w:lvlText w:val=""/>
      <w:lvlJc w:val="left"/>
      <w:pPr>
        <w:ind w:left="5397" w:hanging="360"/>
      </w:pPr>
      <w:rPr>
        <w:rFonts w:ascii="Symbol" w:hAnsi="Symbol" w:hint="default"/>
      </w:rPr>
    </w:lvl>
    <w:lvl w:ilvl="7" w:tplc="04130003" w:tentative="1">
      <w:start w:val="1"/>
      <w:numFmt w:val="bullet"/>
      <w:lvlText w:val="o"/>
      <w:lvlJc w:val="left"/>
      <w:pPr>
        <w:ind w:left="6117" w:hanging="360"/>
      </w:pPr>
      <w:rPr>
        <w:rFonts w:ascii="Courier New" w:hAnsi="Courier New" w:cs="Courier New" w:hint="default"/>
      </w:rPr>
    </w:lvl>
    <w:lvl w:ilvl="8" w:tplc="04130005" w:tentative="1">
      <w:start w:val="1"/>
      <w:numFmt w:val="bullet"/>
      <w:lvlText w:val=""/>
      <w:lvlJc w:val="left"/>
      <w:pPr>
        <w:ind w:left="6837" w:hanging="360"/>
      </w:pPr>
      <w:rPr>
        <w:rFonts w:ascii="Wingdings" w:hAnsi="Wingdings" w:hint="default"/>
      </w:rPr>
    </w:lvl>
  </w:abstractNum>
  <w:abstractNum w:abstractNumId="14" w15:restartNumberingAfterBreak="0">
    <w:nsid w:val="30A262C5"/>
    <w:multiLevelType w:val="hybridMultilevel"/>
    <w:tmpl w:val="3EBAC716"/>
    <w:lvl w:ilvl="0" w:tplc="4B4E7400">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5" w15:restartNumberingAfterBreak="0">
    <w:nsid w:val="30E0502C"/>
    <w:multiLevelType w:val="hybridMultilevel"/>
    <w:tmpl w:val="FEB86FE6"/>
    <w:lvl w:ilvl="0" w:tplc="0413000F">
      <w:start w:val="1"/>
      <w:numFmt w:val="decimal"/>
      <w:lvlText w:val="%1."/>
      <w:lvlJc w:val="left"/>
      <w:pPr>
        <w:ind w:left="375" w:hanging="360"/>
      </w:pPr>
    </w:lvl>
    <w:lvl w:ilvl="1" w:tplc="04130019" w:tentative="1">
      <w:start w:val="1"/>
      <w:numFmt w:val="lowerLetter"/>
      <w:lvlText w:val="%2."/>
      <w:lvlJc w:val="left"/>
      <w:pPr>
        <w:ind w:left="1095" w:hanging="360"/>
      </w:pPr>
    </w:lvl>
    <w:lvl w:ilvl="2" w:tplc="0413001B" w:tentative="1">
      <w:start w:val="1"/>
      <w:numFmt w:val="lowerRoman"/>
      <w:lvlText w:val="%3."/>
      <w:lvlJc w:val="right"/>
      <w:pPr>
        <w:ind w:left="1815" w:hanging="180"/>
      </w:pPr>
    </w:lvl>
    <w:lvl w:ilvl="3" w:tplc="0413000F" w:tentative="1">
      <w:start w:val="1"/>
      <w:numFmt w:val="decimal"/>
      <w:lvlText w:val="%4."/>
      <w:lvlJc w:val="left"/>
      <w:pPr>
        <w:ind w:left="2535" w:hanging="360"/>
      </w:pPr>
    </w:lvl>
    <w:lvl w:ilvl="4" w:tplc="04130019" w:tentative="1">
      <w:start w:val="1"/>
      <w:numFmt w:val="lowerLetter"/>
      <w:lvlText w:val="%5."/>
      <w:lvlJc w:val="left"/>
      <w:pPr>
        <w:ind w:left="3255" w:hanging="360"/>
      </w:pPr>
    </w:lvl>
    <w:lvl w:ilvl="5" w:tplc="0413001B" w:tentative="1">
      <w:start w:val="1"/>
      <w:numFmt w:val="lowerRoman"/>
      <w:lvlText w:val="%6."/>
      <w:lvlJc w:val="right"/>
      <w:pPr>
        <w:ind w:left="3975" w:hanging="180"/>
      </w:pPr>
    </w:lvl>
    <w:lvl w:ilvl="6" w:tplc="0413000F" w:tentative="1">
      <w:start w:val="1"/>
      <w:numFmt w:val="decimal"/>
      <w:lvlText w:val="%7."/>
      <w:lvlJc w:val="left"/>
      <w:pPr>
        <w:ind w:left="4695" w:hanging="360"/>
      </w:pPr>
    </w:lvl>
    <w:lvl w:ilvl="7" w:tplc="04130019" w:tentative="1">
      <w:start w:val="1"/>
      <w:numFmt w:val="lowerLetter"/>
      <w:lvlText w:val="%8."/>
      <w:lvlJc w:val="left"/>
      <w:pPr>
        <w:ind w:left="5415" w:hanging="360"/>
      </w:pPr>
    </w:lvl>
    <w:lvl w:ilvl="8" w:tplc="0413001B" w:tentative="1">
      <w:start w:val="1"/>
      <w:numFmt w:val="lowerRoman"/>
      <w:lvlText w:val="%9."/>
      <w:lvlJc w:val="right"/>
      <w:pPr>
        <w:ind w:left="6135" w:hanging="180"/>
      </w:pPr>
    </w:lvl>
  </w:abstractNum>
  <w:abstractNum w:abstractNumId="16" w15:restartNumberingAfterBreak="0">
    <w:nsid w:val="32355203"/>
    <w:multiLevelType w:val="hybridMultilevel"/>
    <w:tmpl w:val="0BC61FEE"/>
    <w:lvl w:ilvl="0" w:tplc="0413000F">
      <w:start w:val="1"/>
      <w:numFmt w:val="decimal"/>
      <w:lvlText w:val="%1."/>
      <w:lvlJc w:val="left"/>
      <w:pPr>
        <w:ind w:left="1146" w:hanging="360"/>
      </w:pPr>
    </w:lvl>
    <w:lvl w:ilvl="1" w:tplc="04130019" w:tentative="1">
      <w:start w:val="1"/>
      <w:numFmt w:val="lowerLetter"/>
      <w:lvlText w:val="%2."/>
      <w:lvlJc w:val="left"/>
      <w:pPr>
        <w:ind w:left="1866" w:hanging="360"/>
      </w:pPr>
    </w:lvl>
    <w:lvl w:ilvl="2" w:tplc="0413001B" w:tentative="1">
      <w:start w:val="1"/>
      <w:numFmt w:val="lowerRoman"/>
      <w:lvlText w:val="%3."/>
      <w:lvlJc w:val="right"/>
      <w:pPr>
        <w:ind w:left="2586" w:hanging="180"/>
      </w:pPr>
    </w:lvl>
    <w:lvl w:ilvl="3" w:tplc="0413000F" w:tentative="1">
      <w:start w:val="1"/>
      <w:numFmt w:val="decimal"/>
      <w:lvlText w:val="%4."/>
      <w:lvlJc w:val="left"/>
      <w:pPr>
        <w:ind w:left="3306" w:hanging="360"/>
      </w:pPr>
    </w:lvl>
    <w:lvl w:ilvl="4" w:tplc="04130019" w:tentative="1">
      <w:start w:val="1"/>
      <w:numFmt w:val="lowerLetter"/>
      <w:lvlText w:val="%5."/>
      <w:lvlJc w:val="left"/>
      <w:pPr>
        <w:ind w:left="4026" w:hanging="360"/>
      </w:pPr>
    </w:lvl>
    <w:lvl w:ilvl="5" w:tplc="0413001B" w:tentative="1">
      <w:start w:val="1"/>
      <w:numFmt w:val="lowerRoman"/>
      <w:lvlText w:val="%6."/>
      <w:lvlJc w:val="right"/>
      <w:pPr>
        <w:ind w:left="4746" w:hanging="180"/>
      </w:pPr>
    </w:lvl>
    <w:lvl w:ilvl="6" w:tplc="0413000F" w:tentative="1">
      <w:start w:val="1"/>
      <w:numFmt w:val="decimal"/>
      <w:lvlText w:val="%7."/>
      <w:lvlJc w:val="left"/>
      <w:pPr>
        <w:ind w:left="5466" w:hanging="360"/>
      </w:pPr>
    </w:lvl>
    <w:lvl w:ilvl="7" w:tplc="04130019" w:tentative="1">
      <w:start w:val="1"/>
      <w:numFmt w:val="lowerLetter"/>
      <w:lvlText w:val="%8."/>
      <w:lvlJc w:val="left"/>
      <w:pPr>
        <w:ind w:left="6186" w:hanging="360"/>
      </w:pPr>
    </w:lvl>
    <w:lvl w:ilvl="8" w:tplc="0413001B" w:tentative="1">
      <w:start w:val="1"/>
      <w:numFmt w:val="lowerRoman"/>
      <w:lvlText w:val="%9."/>
      <w:lvlJc w:val="right"/>
      <w:pPr>
        <w:ind w:left="6906" w:hanging="180"/>
      </w:pPr>
    </w:lvl>
  </w:abstractNum>
  <w:abstractNum w:abstractNumId="17" w15:restartNumberingAfterBreak="0">
    <w:nsid w:val="3D163B21"/>
    <w:multiLevelType w:val="hybridMultilevel"/>
    <w:tmpl w:val="3D36C984"/>
    <w:lvl w:ilvl="0" w:tplc="04130001">
      <w:start w:val="1"/>
      <w:numFmt w:val="bullet"/>
      <w:lvlText w:val=""/>
      <w:lvlJc w:val="left"/>
      <w:pPr>
        <w:ind w:left="1069" w:hanging="360"/>
      </w:pPr>
      <w:rPr>
        <w:rFonts w:ascii="Symbol" w:hAnsi="Symbol" w:hint="default"/>
      </w:rPr>
    </w:lvl>
    <w:lvl w:ilvl="1" w:tplc="04130019">
      <w:start w:val="1"/>
      <w:numFmt w:val="lowerLetter"/>
      <w:lvlText w:val="%2."/>
      <w:lvlJc w:val="left"/>
      <w:pPr>
        <w:ind w:left="1789" w:hanging="360"/>
      </w:pPr>
    </w:lvl>
    <w:lvl w:ilvl="2" w:tplc="0413001B" w:tentative="1">
      <w:start w:val="1"/>
      <w:numFmt w:val="lowerRoman"/>
      <w:lvlText w:val="%3."/>
      <w:lvlJc w:val="right"/>
      <w:pPr>
        <w:ind w:left="2509" w:hanging="180"/>
      </w:pPr>
    </w:lvl>
    <w:lvl w:ilvl="3" w:tplc="0413000F" w:tentative="1">
      <w:start w:val="1"/>
      <w:numFmt w:val="decimal"/>
      <w:lvlText w:val="%4."/>
      <w:lvlJc w:val="left"/>
      <w:pPr>
        <w:ind w:left="3229" w:hanging="360"/>
      </w:pPr>
    </w:lvl>
    <w:lvl w:ilvl="4" w:tplc="04130019" w:tentative="1">
      <w:start w:val="1"/>
      <w:numFmt w:val="lowerLetter"/>
      <w:lvlText w:val="%5."/>
      <w:lvlJc w:val="left"/>
      <w:pPr>
        <w:ind w:left="3949" w:hanging="360"/>
      </w:pPr>
    </w:lvl>
    <w:lvl w:ilvl="5" w:tplc="0413001B" w:tentative="1">
      <w:start w:val="1"/>
      <w:numFmt w:val="lowerRoman"/>
      <w:lvlText w:val="%6."/>
      <w:lvlJc w:val="right"/>
      <w:pPr>
        <w:ind w:left="4669" w:hanging="180"/>
      </w:pPr>
    </w:lvl>
    <w:lvl w:ilvl="6" w:tplc="0413000F" w:tentative="1">
      <w:start w:val="1"/>
      <w:numFmt w:val="decimal"/>
      <w:lvlText w:val="%7."/>
      <w:lvlJc w:val="left"/>
      <w:pPr>
        <w:ind w:left="5389" w:hanging="360"/>
      </w:pPr>
    </w:lvl>
    <w:lvl w:ilvl="7" w:tplc="04130019" w:tentative="1">
      <w:start w:val="1"/>
      <w:numFmt w:val="lowerLetter"/>
      <w:lvlText w:val="%8."/>
      <w:lvlJc w:val="left"/>
      <w:pPr>
        <w:ind w:left="6109" w:hanging="360"/>
      </w:pPr>
    </w:lvl>
    <w:lvl w:ilvl="8" w:tplc="0413001B" w:tentative="1">
      <w:start w:val="1"/>
      <w:numFmt w:val="lowerRoman"/>
      <w:lvlText w:val="%9."/>
      <w:lvlJc w:val="right"/>
      <w:pPr>
        <w:ind w:left="6829" w:hanging="180"/>
      </w:pPr>
    </w:lvl>
  </w:abstractNum>
  <w:abstractNum w:abstractNumId="18" w15:restartNumberingAfterBreak="0">
    <w:nsid w:val="41A62F67"/>
    <w:multiLevelType w:val="hybridMultilevel"/>
    <w:tmpl w:val="A216BF70"/>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4596497D"/>
    <w:multiLevelType w:val="hybridMultilevel"/>
    <w:tmpl w:val="1B92040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0" w15:restartNumberingAfterBreak="0">
    <w:nsid w:val="45FC2AB1"/>
    <w:multiLevelType w:val="hybridMultilevel"/>
    <w:tmpl w:val="BDE8FF96"/>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1" w15:restartNumberingAfterBreak="0">
    <w:nsid w:val="48EA0204"/>
    <w:multiLevelType w:val="hybridMultilevel"/>
    <w:tmpl w:val="F72CF780"/>
    <w:lvl w:ilvl="0" w:tplc="4B4E7400">
      <w:start w:val="1"/>
      <w:numFmt w:val="decimal"/>
      <w:lvlText w:val="%1."/>
      <w:lvlJc w:val="left"/>
      <w:pPr>
        <w:tabs>
          <w:tab w:val="num" w:pos="720"/>
        </w:tabs>
        <w:ind w:left="720" w:hanging="360"/>
      </w:pPr>
      <w:rPr>
        <w:rFonts w:hint="default"/>
      </w:rPr>
    </w:lvl>
    <w:lvl w:ilvl="1" w:tplc="B8342CFA">
      <w:start w:val="2"/>
      <w:numFmt w:val="bullet"/>
      <w:lvlText w:val="-"/>
      <w:lvlJc w:val="left"/>
      <w:pPr>
        <w:tabs>
          <w:tab w:val="num" w:pos="1440"/>
        </w:tabs>
        <w:ind w:left="1440" w:hanging="360"/>
      </w:pPr>
      <w:rPr>
        <w:rFonts w:ascii="Arial" w:eastAsia="Times New Roman" w:hAnsi="Arial" w:cs="Arial" w:hint="default"/>
        <w:b w:val="0"/>
        <w:i w:val="0"/>
        <w:sz w:val="20"/>
        <w:szCs w:val="20"/>
      </w:rPr>
    </w:lvl>
    <w:lvl w:ilvl="2" w:tplc="879E4D7A">
      <w:start w:val="1"/>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2" w15:restartNumberingAfterBreak="0">
    <w:nsid w:val="4F2342B3"/>
    <w:multiLevelType w:val="hybridMultilevel"/>
    <w:tmpl w:val="62D0400A"/>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3" w15:restartNumberingAfterBreak="0">
    <w:nsid w:val="5111440F"/>
    <w:multiLevelType w:val="hybridMultilevel"/>
    <w:tmpl w:val="512C6B26"/>
    <w:lvl w:ilvl="0" w:tplc="04130001">
      <w:start w:val="1"/>
      <w:numFmt w:val="bullet"/>
      <w:lvlText w:val=""/>
      <w:lvlJc w:val="left"/>
      <w:pPr>
        <w:tabs>
          <w:tab w:val="num" w:pos="717"/>
        </w:tabs>
        <w:ind w:left="714" w:hanging="357"/>
      </w:pPr>
      <w:rPr>
        <w:rFonts w:ascii="Symbol" w:hAnsi="Symbol" w:hint="default"/>
      </w:rPr>
    </w:lvl>
    <w:lvl w:ilvl="1" w:tplc="04130019" w:tentative="1">
      <w:start w:val="1"/>
      <w:numFmt w:val="lowerLetter"/>
      <w:lvlText w:val="%2."/>
      <w:lvlJc w:val="left"/>
      <w:pPr>
        <w:tabs>
          <w:tab w:val="num" w:pos="1797"/>
        </w:tabs>
        <w:ind w:left="1797" w:hanging="360"/>
      </w:pPr>
    </w:lvl>
    <w:lvl w:ilvl="2" w:tplc="0413001B" w:tentative="1">
      <w:start w:val="1"/>
      <w:numFmt w:val="lowerRoman"/>
      <w:lvlText w:val="%3."/>
      <w:lvlJc w:val="right"/>
      <w:pPr>
        <w:tabs>
          <w:tab w:val="num" w:pos="2517"/>
        </w:tabs>
        <w:ind w:left="2517" w:hanging="180"/>
      </w:pPr>
    </w:lvl>
    <w:lvl w:ilvl="3" w:tplc="FDC2AE2C">
      <w:start w:val="4"/>
      <w:numFmt w:val="decimal"/>
      <w:lvlText w:val="%4."/>
      <w:lvlJc w:val="left"/>
      <w:pPr>
        <w:tabs>
          <w:tab w:val="num" w:pos="717"/>
        </w:tabs>
        <w:ind w:left="714" w:hanging="357"/>
      </w:pPr>
      <w:rPr>
        <w:rFonts w:hint="default"/>
      </w:rPr>
    </w:lvl>
    <w:lvl w:ilvl="4" w:tplc="4E268C70">
      <w:start w:val="1"/>
      <w:numFmt w:val="decimal"/>
      <w:lvlText w:val="%5."/>
      <w:lvlJc w:val="left"/>
      <w:pPr>
        <w:tabs>
          <w:tab w:val="num" w:pos="717"/>
        </w:tabs>
        <w:ind w:left="714" w:hanging="357"/>
      </w:pPr>
      <w:rPr>
        <w:rFonts w:hint="default"/>
      </w:rPr>
    </w:lvl>
    <w:lvl w:ilvl="5" w:tplc="0413001B" w:tentative="1">
      <w:start w:val="1"/>
      <w:numFmt w:val="lowerRoman"/>
      <w:lvlText w:val="%6."/>
      <w:lvlJc w:val="right"/>
      <w:pPr>
        <w:tabs>
          <w:tab w:val="num" w:pos="4677"/>
        </w:tabs>
        <w:ind w:left="4677" w:hanging="180"/>
      </w:pPr>
    </w:lvl>
    <w:lvl w:ilvl="6" w:tplc="0413000F">
      <w:start w:val="1"/>
      <w:numFmt w:val="decimal"/>
      <w:lvlText w:val="%7."/>
      <w:lvlJc w:val="left"/>
      <w:pPr>
        <w:tabs>
          <w:tab w:val="num" w:pos="5397"/>
        </w:tabs>
        <w:ind w:left="5397" w:hanging="360"/>
      </w:pPr>
      <w:rPr>
        <w:rFonts w:hint="default"/>
      </w:rPr>
    </w:lvl>
    <w:lvl w:ilvl="7" w:tplc="04130019" w:tentative="1">
      <w:start w:val="1"/>
      <w:numFmt w:val="lowerLetter"/>
      <w:lvlText w:val="%8."/>
      <w:lvlJc w:val="left"/>
      <w:pPr>
        <w:tabs>
          <w:tab w:val="num" w:pos="6117"/>
        </w:tabs>
        <w:ind w:left="6117" w:hanging="360"/>
      </w:pPr>
    </w:lvl>
    <w:lvl w:ilvl="8" w:tplc="0413001B" w:tentative="1">
      <w:start w:val="1"/>
      <w:numFmt w:val="lowerRoman"/>
      <w:lvlText w:val="%9."/>
      <w:lvlJc w:val="right"/>
      <w:pPr>
        <w:tabs>
          <w:tab w:val="num" w:pos="6837"/>
        </w:tabs>
        <w:ind w:left="6837" w:hanging="180"/>
      </w:pPr>
    </w:lvl>
  </w:abstractNum>
  <w:abstractNum w:abstractNumId="24" w15:restartNumberingAfterBreak="0">
    <w:nsid w:val="51A56A99"/>
    <w:multiLevelType w:val="hybridMultilevel"/>
    <w:tmpl w:val="0422F36A"/>
    <w:lvl w:ilvl="0" w:tplc="0E7AA244">
      <w:start w:val="1"/>
      <w:numFmt w:val="decimal"/>
      <w:lvlText w:val="%1."/>
      <w:lvlJc w:val="left"/>
      <w:pPr>
        <w:tabs>
          <w:tab w:val="num" w:pos="360"/>
        </w:tabs>
        <w:ind w:left="357" w:hanging="357"/>
      </w:pPr>
      <w:rPr>
        <w:rFonts w:hint="default"/>
      </w:rPr>
    </w:lvl>
    <w:lvl w:ilvl="1" w:tplc="F0F8FBFE">
      <w:start w:val="2"/>
      <w:numFmt w:val="upp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8E584ECE">
      <w:start w:val="1"/>
      <w:numFmt w:val="decimal"/>
      <w:lvlText w:val="%4."/>
      <w:lvlJc w:val="left"/>
      <w:pPr>
        <w:tabs>
          <w:tab w:val="num" w:pos="360"/>
        </w:tabs>
        <w:ind w:left="357" w:hanging="357"/>
      </w:pPr>
      <w:rPr>
        <w:rFonts w:hint="default"/>
      </w:rPr>
    </w:lvl>
    <w:lvl w:ilvl="4" w:tplc="B75492B8">
      <w:start w:val="1"/>
      <w:numFmt w:val="upperLetter"/>
      <w:lvlText w:val="%5."/>
      <w:lvlJc w:val="left"/>
      <w:pPr>
        <w:tabs>
          <w:tab w:val="num" w:pos="720"/>
        </w:tabs>
        <w:ind w:left="720" w:hanging="363"/>
      </w:pPr>
      <w:rPr>
        <w:rFonts w:hint="default"/>
      </w:rPr>
    </w:lvl>
    <w:lvl w:ilvl="5" w:tplc="E174AD58">
      <w:start w:val="1"/>
      <w:numFmt w:val="bullet"/>
      <w:lvlText w:val=""/>
      <w:lvlJc w:val="left"/>
      <w:pPr>
        <w:tabs>
          <w:tab w:val="num" w:pos="1080"/>
        </w:tabs>
        <w:ind w:left="1077" w:hanging="357"/>
      </w:pPr>
      <w:rPr>
        <w:rFonts w:ascii="Wingdings" w:hAnsi="Wingdings" w:hint="default"/>
        <w:sz w:val="16"/>
      </w:r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5" w15:restartNumberingAfterBreak="0">
    <w:nsid w:val="55154A72"/>
    <w:multiLevelType w:val="hybridMultilevel"/>
    <w:tmpl w:val="82A09B8C"/>
    <w:lvl w:ilvl="0" w:tplc="B8342CFA">
      <w:start w:val="2"/>
      <w:numFmt w:val="bullet"/>
      <w:lvlText w:val="-"/>
      <w:lvlJc w:val="left"/>
      <w:pPr>
        <w:tabs>
          <w:tab w:val="num" w:pos="720"/>
        </w:tabs>
        <w:ind w:left="720" w:hanging="360"/>
      </w:pPr>
      <w:rPr>
        <w:rFonts w:ascii="Arial" w:eastAsia="Times New Roman" w:hAnsi="Arial" w:cs="Arial" w:hint="default"/>
      </w:rPr>
    </w:lvl>
    <w:lvl w:ilvl="1" w:tplc="B8342CFA">
      <w:start w:val="2"/>
      <w:numFmt w:val="bullet"/>
      <w:lvlText w:val="-"/>
      <w:lvlJc w:val="left"/>
      <w:pPr>
        <w:tabs>
          <w:tab w:val="num" w:pos="1440"/>
        </w:tabs>
        <w:ind w:left="1440" w:hanging="360"/>
      </w:pPr>
      <w:rPr>
        <w:rFonts w:ascii="Arial" w:eastAsia="Times New Roman" w:hAnsi="Arial" w:cs="Arial" w:hint="default"/>
        <w:b w:val="0"/>
        <w:i w:val="0"/>
        <w:sz w:val="20"/>
        <w:szCs w:val="20"/>
      </w:rPr>
    </w:lvl>
    <w:lvl w:ilvl="2" w:tplc="879E4D7A">
      <w:start w:val="1"/>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26" w15:restartNumberingAfterBreak="0">
    <w:nsid w:val="5EEB36FF"/>
    <w:multiLevelType w:val="hybridMultilevel"/>
    <w:tmpl w:val="72A6E258"/>
    <w:lvl w:ilvl="0" w:tplc="04130017">
      <w:start w:val="1"/>
      <w:numFmt w:val="lowerLetter"/>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7" w15:restartNumberingAfterBreak="0">
    <w:nsid w:val="61A06F80"/>
    <w:multiLevelType w:val="hybridMultilevel"/>
    <w:tmpl w:val="8A52D0FC"/>
    <w:lvl w:ilvl="0" w:tplc="EF7E4DCA">
      <w:start w:val="1"/>
      <w:numFmt w:val="bullet"/>
      <w:lvlText w:val=""/>
      <w:lvlJc w:val="left"/>
      <w:pPr>
        <w:tabs>
          <w:tab w:val="num" w:pos="357"/>
        </w:tabs>
        <w:ind w:left="357" w:hanging="357"/>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2390297"/>
    <w:multiLevelType w:val="hybridMultilevel"/>
    <w:tmpl w:val="337EC1E8"/>
    <w:lvl w:ilvl="0" w:tplc="2124E17A">
      <w:start w:val="4"/>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9" w15:restartNumberingAfterBreak="0">
    <w:nsid w:val="65A07993"/>
    <w:multiLevelType w:val="hybridMultilevel"/>
    <w:tmpl w:val="E6722170"/>
    <w:lvl w:ilvl="0" w:tplc="E8907FAC">
      <w:start w:val="1"/>
      <w:numFmt w:val="decimal"/>
      <w:lvlText w:val="%1."/>
      <w:lvlJc w:val="left"/>
      <w:pPr>
        <w:tabs>
          <w:tab w:val="num" w:pos="360"/>
        </w:tabs>
        <w:ind w:left="357" w:hanging="357"/>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84A3881"/>
    <w:multiLevelType w:val="hybridMultilevel"/>
    <w:tmpl w:val="DFFED4B8"/>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EA91837"/>
    <w:multiLevelType w:val="hybridMultilevel"/>
    <w:tmpl w:val="47C4AED6"/>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2" w15:restartNumberingAfterBreak="0">
    <w:nsid w:val="70C45B29"/>
    <w:multiLevelType w:val="hybridMultilevel"/>
    <w:tmpl w:val="AD68ED50"/>
    <w:lvl w:ilvl="0" w:tplc="EF7E4DCA">
      <w:start w:val="1"/>
      <w:numFmt w:val="bullet"/>
      <w:lvlText w:val=""/>
      <w:lvlJc w:val="left"/>
      <w:pPr>
        <w:ind w:left="786" w:hanging="360"/>
      </w:pPr>
      <w:rPr>
        <w:rFonts w:ascii="Symbol" w:hAnsi="Symbol" w:hint="default"/>
      </w:rPr>
    </w:lvl>
    <w:lvl w:ilvl="1" w:tplc="04130003" w:tentative="1">
      <w:start w:val="1"/>
      <w:numFmt w:val="bullet"/>
      <w:lvlText w:val="o"/>
      <w:lvlJc w:val="left"/>
      <w:pPr>
        <w:ind w:left="1506" w:hanging="360"/>
      </w:pPr>
      <w:rPr>
        <w:rFonts w:ascii="Courier New" w:hAnsi="Courier New" w:cs="Courier New" w:hint="default"/>
      </w:rPr>
    </w:lvl>
    <w:lvl w:ilvl="2" w:tplc="04130005" w:tentative="1">
      <w:start w:val="1"/>
      <w:numFmt w:val="bullet"/>
      <w:lvlText w:val=""/>
      <w:lvlJc w:val="left"/>
      <w:pPr>
        <w:ind w:left="2226" w:hanging="360"/>
      </w:pPr>
      <w:rPr>
        <w:rFonts w:ascii="Wingdings" w:hAnsi="Wingdings" w:hint="default"/>
      </w:rPr>
    </w:lvl>
    <w:lvl w:ilvl="3" w:tplc="04130001" w:tentative="1">
      <w:start w:val="1"/>
      <w:numFmt w:val="bullet"/>
      <w:lvlText w:val=""/>
      <w:lvlJc w:val="left"/>
      <w:pPr>
        <w:ind w:left="2946" w:hanging="360"/>
      </w:pPr>
      <w:rPr>
        <w:rFonts w:ascii="Symbol" w:hAnsi="Symbol" w:hint="default"/>
      </w:rPr>
    </w:lvl>
    <w:lvl w:ilvl="4" w:tplc="04130003" w:tentative="1">
      <w:start w:val="1"/>
      <w:numFmt w:val="bullet"/>
      <w:lvlText w:val="o"/>
      <w:lvlJc w:val="left"/>
      <w:pPr>
        <w:ind w:left="3666" w:hanging="360"/>
      </w:pPr>
      <w:rPr>
        <w:rFonts w:ascii="Courier New" w:hAnsi="Courier New" w:cs="Courier New" w:hint="default"/>
      </w:rPr>
    </w:lvl>
    <w:lvl w:ilvl="5" w:tplc="04130005" w:tentative="1">
      <w:start w:val="1"/>
      <w:numFmt w:val="bullet"/>
      <w:lvlText w:val=""/>
      <w:lvlJc w:val="left"/>
      <w:pPr>
        <w:ind w:left="4386" w:hanging="360"/>
      </w:pPr>
      <w:rPr>
        <w:rFonts w:ascii="Wingdings" w:hAnsi="Wingdings" w:hint="default"/>
      </w:rPr>
    </w:lvl>
    <w:lvl w:ilvl="6" w:tplc="04130001" w:tentative="1">
      <w:start w:val="1"/>
      <w:numFmt w:val="bullet"/>
      <w:lvlText w:val=""/>
      <w:lvlJc w:val="left"/>
      <w:pPr>
        <w:ind w:left="5106" w:hanging="360"/>
      </w:pPr>
      <w:rPr>
        <w:rFonts w:ascii="Symbol" w:hAnsi="Symbol" w:hint="default"/>
      </w:rPr>
    </w:lvl>
    <w:lvl w:ilvl="7" w:tplc="04130003" w:tentative="1">
      <w:start w:val="1"/>
      <w:numFmt w:val="bullet"/>
      <w:lvlText w:val="o"/>
      <w:lvlJc w:val="left"/>
      <w:pPr>
        <w:ind w:left="5826" w:hanging="360"/>
      </w:pPr>
      <w:rPr>
        <w:rFonts w:ascii="Courier New" w:hAnsi="Courier New" w:cs="Courier New" w:hint="default"/>
      </w:rPr>
    </w:lvl>
    <w:lvl w:ilvl="8" w:tplc="04130005" w:tentative="1">
      <w:start w:val="1"/>
      <w:numFmt w:val="bullet"/>
      <w:lvlText w:val=""/>
      <w:lvlJc w:val="left"/>
      <w:pPr>
        <w:ind w:left="6546" w:hanging="360"/>
      </w:pPr>
      <w:rPr>
        <w:rFonts w:ascii="Wingdings" w:hAnsi="Wingdings" w:hint="default"/>
      </w:rPr>
    </w:lvl>
  </w:abstractNum>
  <w:abstractNum w:abstractNumId="33" w15:restartNumberingAfterBreak="0">
    <w:nsid w:val="71441D9A"/>
    <w:multiLevelType w:val="hybridMultilevel"/>
    <w:tmpl w:val="C34499AE"/>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4" w15:restartNumberingAfterBreak="0">
    <w:nsid w:val="7298779A"/>
    <w:multiLevelType w:val="hybridMultilevel"/>
    <w:tmpl w:val="50F073D6"/>
    <w:lvl w:ilvl="0" w:tplc="E8907FAC">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4506D8A"/>
    <w:multiLevelType w:val="hybridMultilevel"/>
    <w:tmpl w:val="EEF831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6" w15:restartNumberingAfterBreak="0">
    <w:nsid w:val="7654466E"/>
    <w:multiLevelType w:val="hybridMultilevel"/>
    <w:tmpl w:val="EEF83184"/>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77FC563D"/>
    <w:multiLevelType w:val="hybridMultilevel"/>
    <w:tmpl w:val="70F6177E"/>
    <w:lvl w:ilvl="0" w:tplc="E73226BA">
      <w:start w:val="1"/>
      <w:numFmt w:val="decimal"/>
      <w:lvlText w:val="%1."/>
      <w:lvlJc w:val="left"/>
      <w:pPr>
        <w:tabs>
          <w:tab w:val="num" w:pos="360"/>
        </w:tabs>
        <w:ind w:left="357" w:hanging="357"/>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81F1C89"/>
    <w:multiLevelType w:val="hybridMultilevel"/>
    <w:tmpl w:val="B4C6B5F8"/>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9" w15:restartNumberingAfterBreak="0">
    <w:nsid w:val="7C5803C6"/>
    <w:multiLevelType w:val="hybridMultilevel"/>
    <w:tmpl w:val="68D2BC62"/>
    <w:lvl w:ilvl="0" w:tplc="4B4E7400">
      <w:start w:val="1"/>
      <w:numFmt w:val="decimal"/>
      <w:lvlText w:val="%1."/>
      <w:lvlJc w:val="left"/>
      <w:pPr>
        <w:tabs>
          <w:tab w:val="num" w:pos="720"/>
        </w:tabs>
        <w:ind w:left="720" w:hanging="360"/>
      </w:pPr>
      <w:rPr>
        <w:rFonts w:hint="default"/>
      </w:rPr>
    </w:lvl>
    <w:lvl w:ilvl="1" w:tplc="04021690">
      <w:start w:val="1"/>
      <w:numFmt w:val="bullet"/>
      <w:lvlText w:val="b"/>
      <w:lvlJc w:val="left"/>
      <w:pPr>
        <w:tabs>
          <w:tab w:val="num" w:pos="1440"/>
        </w:tabs>
        <w:ind w:left="1440" w:hanging="360"/>
      </w:pPr>
      <w:rPr>
        <w:rFonts w:ascii="Logo Font" w:hAnsi="Logo Font" w:hint="default"/>
        <w:b w:val="0"/>
        <w:i w:val="0"/>
        <w:sz w:val="20"/>
        <w:szCs w:val="20"/>
      </w:rPr>
    </w:lvl>
    <w:lvl w:ilvl="2" w:tplc="879E4D7A">
      <w:start w:val="1"/>
      <w:numFmt w:val="decimal"/>
      <w:lvlText w:val="%3)"/>
      <w:lvlJc w:val="left"/>
      <w:pPr>
        <w:ind w:left="2340" w:hanging="360"/>
      </w:pPr>
      <w:rPr>
        <w:rFonts w:hint="default"/>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12"/>
  </w:num>
  <w:num w:numId="2">
    <w:abstractNumId w:val="6"/>
  </w:num>
  <w:num w:numId="3">
    <w:abstractNumId w:val="24"/>
  </w:num>
  <w:num w:numId="4">
    <w:abstractNumId w:val="2"/>
  </w:num>
  <w:num w:numId="5">
    <w:abstractNumId w:val="5"/>
  </w:num>
  <w:num w:numId="6">
    <w:abstractNumId w:val="27"/>
  </w:num>
  <w:num w:numId="7">
    <w:abstractNumId w:val="7"/>
  </w:num>
  <w:num w:numId="8">
    <w:abstractNumId w:val="10"/>
  </w:num>
  <w:num w:numId="9">
    <w:abstractNumId w:val="29"/>
  </w:num>
  <w:num w:numId="10">
    <w:abstractNumId w:val="34"/>
  </w:num>
  <w:num w:numId="11">
    <w:abstractNumId w:val="18"/>
  </w:num>
  <w:num w:numId="12">
    <w:abstractNumId w:val="15"/>
  </w:num>
  <w:num w:numId="13">
    <w:abstractNumId w:val="23"/>
  </w:num>
  <w:num w:numId="14">
    <w:abstractNumId w:val="38"/>
  </w:num>
  <w:num w:numId="15">
    <w:abstractNumId w:val="19"/>
  </w:num>
  <w:num w:numId="16">
    <w:abstractNumId w:val="22"/>
  </w:num>
  <w:num w:numId="17">
    <w:abstractNumId w:val="30"/>
  </w:num>
  <w:num w:numId="18">
    <w:abstractNumId w:val="9"/>
  </w:num>
  <w:num w:numId="19">
    <w:abstractNumId w:val="37"/>
  </w:num>
  <w:num w:numId="20">
    <w:abstractNumId w:val="14"/>
  </w:num>
  <w:num w:numId="21">
    <w:abstractNumId w:val="11"/>
  </w:num>
  <w:num w:numId="22">
    <w:abstractNumId w:val="36"/>
  </w:num>
  <w:num w:numId="23">
    <w:abstractNumId w:val="35"/>
  </w:num>
  <w:num w:numId="24">
    <w:abstractNumId w:val="8"/>
  </w:num>
  <w:num w:numId="25">
    <w:abstractNumId w:val="3"/>
  </w:num>
  <w:num w:numId="26">
    <w:abstractNumId w:val="33"/>
  </w:num>
  <w:num w:numId="27">
    <w:abstractNumId w:val="4"/>
  </w:num>
  <w:num w:numId="28">
    <w:abstractNumId w:val="31"/>
  </w:num>
  <w:num w:numId="29">
    <w:abstractNumId w:val="16"/>
  </w:num>
  <w:num w:numId="30">
    <w:abstractNumId w:val="28"/>
  </w:num>
  <w:num w:numId="31">
    <w:abstractNumId w:val="39"/>
  </w:num>
  <w:num w:numId="32">
    <w:abstractNumId w:val="21"/>
  </w:num>
  <w:num w:numId="33">
    <w:abstractNumId w:val="25"/>
  </w:num>
  <w:num w:numId="34">
    <w:abstractNumId w:val="32"/>
  </w:num>
  <w:num w:numId="35">
    <w:abstractNumId w:val="13"/>
  </w:num>
  <w:num w:numId="36">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6"/>
  </w:num>
  <w:num w:numId="38">
    <w:abstractNumId w:val="20"/>
  </w:num>
  <w:num w:numId="39">
    <w:abstractNumId w:val="17"/>
  </w:num>
  <w:num w:numId="40">
    <w:abstractNumId w:val="0"/>
  </w:num>
  <w:num w:numId="41">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characterSpacingControl w:val="doNotCompress"/>
  <w:hdrShapeDefaults>
    <o:shapedefaults v:ext="edit" spidmax="6146"/>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735"/>
    <w:rsid w:val="00010791"/>
    <w:rsid w:val="000107A7"/>
    <w:rsid w:val="00024EC3"/>
    <w:rsid w:val="000250D2"/>
    <w:rsid w:val="00027336"/>
    <w:rsid w:val="0002798B"/>
    <w:rsid w:val="00034931"/>
    <w:rsid w:val="000371F2"/>
    <w:rsid w:val="00037453"/>
    <w:rsid w:val="000442BD"/>
    <w:rsid w:val="00052FD2"/>
    <w:rsid w:val="0005431F"/>
    <w:rsid w:val="000551E2"/>
    <w:rsid w:val="000553B4"/>
    <w:rsid w:val="00055A76"/>
    <w:rsid w:val="00060441"/>
    <w:rsid w:val="000706D6"/>
    <w:rsid w:val="0008219D"/>
    <w:rsid w:val="0009158E"/>
    <w:rsid w:val="0009288C"/>
    <w:rsid w:val="0009432C"/>
    <w:rsid w:val="00095AE5"/>
    <w:rsid w:val="000A0C7B"/>
    <w:rsid w:val="000A3111"/>
    <w:rsid w:val="000A6784"/>
    <w:rsid w:val="000B0AC9"/>
    <w:rsid w:val="000C3A2F"/>
    <w:rsid w:val="000D24D6"/>
    <w:rsid w:val="000D371A"/>
    <w:rsid w:val="000D7400"/>
    <w:rsid w:val="000E7F09"/>
    <w:rsid w:val="000F7863"/>
    <w:rsid w:val="00101B61"/>
    <w:rsid w:val="00105355"/>
    <w:rsid w:val="00111A54"/>
    <w:rsid w:val="001131F3"/>
    <w:rsid w:val="00113434"/>
    <w:rsid w:val="001135BA"/>
    <w:rsid w:val="001175ED"/>
    <w:rsid w:val="00130B3D"/>
    <w:rsid w:val="00132576"/>
    <w:rsid w:val="00133917"/>
    <w:rsid w:val="00134440"/>
    <w:rsid w:val="00142263"/>
    <w:rsid w:val="00143179"/>
    <w:rsid w:val="00146D4C"/>
    <w:rsid w:val="00147DA0"/>
    <w:rsid w:val="00150B4C"/>
    <w:rsid w:val="0015303D"/>
    <w:rsid w:val="00153513"/>
    <w:rsid w:val="001568D6"/>
    <w:rsid w:val="00163EBB"/>
    <w:rsid w:val="00166E91"/>
    <w:rsid w:val="0017609F"/>
    <w:rsid w:val="00176DCD"/>
    <w:rsid w:val="001808CC"/>
    <w:rsid w:val="00191556"/>
    <w:rsid w:val="001A3D80"/>
    <w:rsid w:val="001A6355"/>
    <w:rsid w:val="001D32B6"/>
    <w:rsid w:val="001E1BB0"/>
    <w:rsid w:val="001E22DF"/>
    <w:rsid w:val="001F49B9"/>
    <w:rsid w:val="002015BE"/>
    <w:rsid w:val="002075C3"/>
    <w:rsid w:val="00226228"/>
    <w:rsid w:val="002262D6"/>
    <w:rsid w:val="002367B2"/>
    <w:rsid w:val="002573A3"/>
    <w:rsid w:val="002602DB"/>
    <w:rsid w:val="0028026A"/>
    <w:rsid w:val="002819BD"/>
    <w:rsid w:val="002879D1"/>
    <w:rsid w:val="002906B9"/>
    <w:rsid w:val="00290BCB"/>
    <w:rsid w:val="00291DF1"/>
    <w:rsid w:val="00293784"/>
    <w:rsid w:val="002A59C2"/>
    <w:rsid w:val="002B12F5"/>
    <w:rsid w:val="002C0C8B"/>
    <w:rsid w:val="002C456A"/>
    <w:rsid w:val="002D06C2"/>
    <w:rsid w:val="002D6120"/>
    <w:rsid w:val="002D777C"/>
    <w:rsid w:val="002E2188"/>
    <w:rsid w:val="002E719F"/>
    <w:rsid w:val="002F293C"/>
    <w:rsid w:val="002F29F9"/>
    <w:rsid w:val="002F5380"/>
    <w:rsid w:val="003000A6"/>
    <w:rsid w:val="00304E01"/>
    <w:rsid w:val="00305405"/>
    <w:rsid w:val="003112AC"/>
    <w:rsid w:val="0031273E"/>
    <w:rsid w:val="00323F9F"/>
    <w:rsid w:val="00331A36"/>
    <w:rsid w:val="0033302F"/>
    <w:rsid w:val="0033478E"/>
    <w:rsid w:val="00345F3E"/>
    <w:rsid w:val="00351B9E"/>
    <w:rsid w:val="00361900"/>
    <w:rsid w:val="00365E17"/>
    <w:rsid w:val="00371451"/>
    <w:rsid w:val="0038607F"/>
    <w:rsid w:val="003A4870"/>
    <w:rsid w:val="003A6734"/>
    <w:rsid w:val="003A75EA"/>
    <w:rsid w:val="003B4F54"/>
    <w:rsid w:val="003B5C75"/>
    <w:rsid w:val="003B7C84"/>
    <w:rsid w:val="003B7EA2"/>
    <w:rsid w:val="003C1A8F"/>
    <w:rsid w:val="003C250E"/>
    <w:rsid w:val="003C6AD6"/>
    <w:rsid w:val="003D0621"/>
    <w:rsid w:val="003D2556"/>
    <w:rsid w:val="003D36DD"/>
    <w:rsid w:val="003D4380"/>
    <w:rsid w:val="003D43FA"/>
    <w:rsid w:val="003D4916"/>
    <w:rsid w:val="003E1855"/>
    <w:rsid w:val="003F0846"/>
    <w:rsid w:val="00403368"/>
    <w:rsid w:val="0040603A"/>
    <w:rsid w:val="00406DA7"/>
    <w:rsid w:val="004139CD"/>
    <w:rsid w:val="00421B6C"/>
    <w:rsid w:val="00433D0D"/>
    <w:rsid w:val="004441FB"/>
    <w:rsid w:val="00456D43"/>
    <w:rsid w:val="00471C67"/>
    <w:rsid w:val="004771A5"/>
    <w:rsid w:val="0048089F"/>
    <w:rsid w:val="00481847"/>
    <w:rsid w:val="00483A1E"/>
    <w:rsid w:val="00484FAD"/>
    <w:rsid w:val="00490B0F"/>
    <w:rsid w:val="00490B68"/>
    <w:rsid w:val="004910CE"/>
    <w:rsid w:val="00495F01"/>
    <w:rsid w:val="004A4AAC"/>
    <w:rsid w:val="004A62AB"/>
    <w:rsid w:val="004B519A"/>
    <w:rsid w:val="004B5346"/>
    <w:rsid w:val="004C22FF"/>
    <w:rsid w:val="004C7EE9"/>
    <w:rsid w:val="004D5945"/>
    <w:rsid w:val="004E0C42"/>
    <w:rsid w:val="004E2A55"/>
    <w:rsid w:val="004E51EE"/>
    <w:rsid w:val="004F535D"/>
    <w:rsid w:val="004F7C0B"/>
    <w:rsid w:val="00500CA3"/>
    <w:rsid w:val="00503619"/>
    <w:rsid w:val="00506BA1"/>
    <w:rsid w:val="00506EF3"/>
    <w:rsid w:val="00521A1B"/>
    <w:rsid w:val="005255AE"/>
    <w:rsid w:val="00536C84"/>
    <w:rsid w:val="00540DEE"/>
    <w:rsid w:val="00543EFC"/>
    <w:rsid w:val="005607EC"/>
    <w:rsid w:val="00564682"/>
    <w:rsid w:val="005679E8"/>
    <w:rsid w:val="00571E52"/>
    <w:rsid w:val="005775A5"/>
    <w:rsid w:val="00582AF2"/>
    <w:rsid w:val="005930C1"/>
    <w:rsid w:val="005957EB"/>
    <w:rsid w:val="005A22BF"/>
    <w:rsid w:val="005B769D"/>
    <w:rsid w:val="005C31FF"/>
    <w:rsid w:val="005C3735"/>
    <w:rsid w:val="005C75B6"/>
    <w:rsid w:val="005D0C61"/>
    <w:rsid w:val="005E217E"/>
    <w:rsid w:val="005E3001"/>
    <w:rsid w:val="005E4D78"/>
    <w:rsid w:val="005F24A1"/>
    <w:rsid w:val="005F36C9"/>
    <w:rsid w:val="005F379E"/>
    <w:rsid w:val="005F3F90"/>
    <w:rsid w:val="00614DD0"/>
    <w:rsid w:val="00623212"/>
    <w:rsid w:val="00626318"/>
    <w:rsid w:val="00632B2A"/>
    <w:rsid w:val="006337C0"/>
    <w:rsid w:val="00633A31"/>
    <w:rsid w:val="00636547"/>
    <w:rsid w:val="00636AD5"/>
    <w:rsid w:val="0063736B"/>
    <w:rsid w:val="00646DC0"/>
    <w:rsid w:val="00652AE3"/>
    <w:rsid w:val="0066082C"/>
    <w:rsid w:val="006618AA"/>
    <w:rsid w:val="0066499D"/>
    <w:rsid w:val="0066670D"/>
    <w:rsid w:val="0067232C"/>
    <w:rsid w:val="00672BE4"/>
    <w:rsid w:val="00673168"/>
    <w:rsid w:val="00674969"/>
    <w:rsid w:val="006759D5"/>
    <w:rsid w:val="0067653F"/>
    <w:rsid w:val="00682F20"/>
    <w:rsid w:val="0068422B"/>
    <w:rsid w:val="00685108"/>
    <w:rsid w:val="00690C52"/>
    <w:rsid w:val="006A530A"/>
    <w:rsid w:val="006B1051"/>
    <w:rsid w:val="006B18EB"/>
    <w:rsid w:val="006B4584"/>
    <w:rsid w:val="006B57C1"/>
    <w:rsid w:val="006C0D8C"/>
    <w:rsid w:val="006D019C"/>
    <w:rsid w:val="006D6ADB"/>
    <w:rsid w:val="006E04D8"/>
    <w:rsid w:val="006E06DA"/>
    <w:rsid w:val="006E573C"/>
    <w:rsid w:val="006E5B19"/>
    <w:rsid w:val="006E5D66"/>
    <w:rsid w:val="006F001D"/>
    <w:rsid w:val="006F7862"/>
    <w:rsid w:val="00700967"/>
    <w:rsid w:val="00706685"/>
    <w:rsid w:val="00721AB8"/>
    <w:rsid w:val="00724016"/>
    <w:rsid w:val="00731FCC"/>
    <w:rsid w:val="00737E98"/>
    <w:rsid w:val="007471B8"/>
    <w:rsid w:val="00750686"/>
    <w:rsid w:val="007506A5"/>
    <w:rsid w:val="007520C3"/>
    <w:rsid w:val="00754A88"/>
    <w:rsid w:val="0076636D"/>
    <w:rsid w:val="00770B28"/>
    <w:rsid w:val="0077399D"/>
    <w:rsid w:val="00780BA0"/>
    <w:rsid w:val="0078222F"/>
    <w:rsid w:val="00782F3E"/>
    <w:rsid w:val="00786624"/>
    <w:rsid w:val="007A0C58"/>
    <w:rsid w:val="007A6D6A"/>
    <w:rsid w:val="007B707A"/>
    <w:rsid w:val="007C14A2"/>
    <w:rsid w:val="007C2024"/>
    <w:rsid w:val="007C3A35"/>
    <w:rsid w:val="007C6FB7"/>
    <w:rsid w:val="007D1808"/>
    <w:rsid w:val="007D2E33"/>
    <w:rsid w:val="007D5371"/>
    <w:rsid w:val="007E4113"/>
    <w:rsid w:val="007E64DD"/>
    <w:rsid w:val="007F1D59"/>
    <w:rsid w:val="00801CE2"/>
    <w:rsid w:val="00802D55"/>
    <w:rsid w:val="0081448B"/>
    <w:rsid w:val="008162DD"/>
    <w:rsid w:val="00820707"/>
    <w:rsid w:val="00825D91"/>
    <w:rsid w:val="00827B2A"/>
    <w:rsid w:val="0083189E"/>
    <w:rsid w:val="008319BE"/>
    <w:rsid w:val="00831A63"/>
    <w:rsid w:val="008378D1"/>
    <w:rsid w:val="008408E1"/>
    <w:rsid w:val="008457F9"/>
    <w:rsid w:val="00847D81"/>
    <w:rsid w:val="008502F5"/>
    <w:rsid w:val="0085519B"/>
    <w:rsid w:val="00856E19"/>
    <w:rsid w:val="0087046C"/>
    <w:rsid w:val="00877428"/>
    <w:rsid w:val="00880951"/>
    <w:rsid w:val="00880D57"/>
    <w:rsid w:val="00882633"/>
    <w:rsid w:val="00886DCE"/>
    <w:rsid w:val="00887247"/>
    <w:rsid w:val="00890FE9"/>
    <w:rsid w:val="00892EFD"/>
    <w:rsid w:val="008937F2"/>
    <w:rsid w:val="008954AC"/>
    <w:rsid w:val="008A0DFB"/>
    <w:rsid w:val="008A1263"/>
    <w:rsid w:val="008B0ED4"/>
    <w:rsid w:val="008B6F89"/>
    <w:rsid w:val="008C1596"/>
    <w:rsid w:val="008C2AA5"/>
    <w:rsid w:val="008D453B"/>
    <w:rsid w:val="008D4A76"/>
    <w:rsid w:val="008D4D80"/>
    <w:rsid w:val="008D541F"/>
    <w:rsid w:val="008D56A0"/>
    <w:rsid w:val="008E071B"/>
    <w:rsid w:val="008E4F4C"/>
    <w:rsid w:val="008F179F"/>
    <w:rsid w:val="008F54DF"/>
    <w:rsid w:val="009019B2"/>
    <w:rsid w:val="009019E7"/>
    <w:rsid w:val="00903A66"/>
    <w:rsid w:val="00911555"/>
    <w:rsid w:val="00914008"/>
    <w:rsid w:val="00937D51"/>
    <w:rsid w:val="009530BA"/>
    <w:rsid w:val="009841DC"/>
    <w:rsid w:val="00991D6D"/>
    <w:rsid w:val="00992157"/>
    <w:rsid w:val="00997DE2"/>
    <w:rsid w:val="009A03E2"/>
    <w:rsid w:val="009B068C"/>
    <w:rsid w:val="009C108A"/>
    <w:rsid w:val="009C5401"/>
    <w:rsid w:val="009D1360"/>
    <w:rsid w:val="009D2548"/>
    <w:rsid w:val="009D4384"/>
    <w:rsid w:val="009E0C82"/>
    <w:rsid w:val="009F1B2F"/>
    <w:rsid w:val="009F2F5B"/>
    <w:rsid w:val="009F5C69"/>
    <w:rsid w:val="009F63FA"/>
    <w:rsid w:val="009F78C6"/>
    <w:rsid w:val="00A04099"/>
    <w:rsid w:val="00A075B2"/>
    <w:rsid w:val="00A0783C"/>
    <w:rsid w:val="00A079CB"/>
    <w:rsid w:val="00A07D33"/>
    <w:rsid w:val="00A13C8C"/>
    <w:rsid w:val="00A2016F"/>
    <w:rsid w:val="00A2131C"/>
    <w:rsid w:val="00A21833"/>
    <w:rsid w:val="00A256B3"/>
    <w:rsid w:val="00A30A63"/>
    <w:rsid w:val="00A33EE5"/>
    <w:rsid w:val="00A4103D"/>
    <w:rsid w:val="00A434D0"/>
    <w:rsid w:val="00A47BD8"/>
    <w:rsid w:val="00A47FA5"/>
    <w:rsid w:val="00A5124D"/>
    <w:rsid w:val="00A54833"/>
    <w:rsid w:val="00A550F1"/>
    <w:rsid w:val="00A565D3"/>
    <w:rsid w:val="00A731C3"/>
    <w:rsid w:val="00A75294"/>
    <w:rsid w:val="00A75EE5"/>
    <w:rsid w:val="00A762C9"/>
    <w:rsid w:val="00A77319"/>
    <w:rsid w:val="00A80D90"/>
    <w:rsid w:val="00A86784"/>
    <w:rsid w:val="00A87292"/>
    <w:rsid w:val="00A90A01"/>
    <w:rsid w:val="00A9233B"/>
    <w:rsid w:val="00A9367B"/>
    <w:rsid w:val="00A954A3"/>
    <w:rsid w:val="00A95646"/>
    <w:rsid w:val="00A956DF"/>
    <w:rsid w:val="00AA54CB"/>
    <w:rsid w:val="00AA6927"/>
    <w:rsid w:val="00AB1DFF"/>
    <w:rsid w:val="00AB205D"/>
    <w:rsid w:val="00AB26CA"/>
    <w:rsid w:val="00AB6089"/>
    <w:rsid w:val="00AB7970"/>
    <w:rsid w:val="00AB7DC4"/>
    <w:rsid w:val="00AD2A52"/>
    <w:rsid w:val="00AD2A83"/>
    <w:rsid w:val="00AF0C70"/>
    <w:rsid w:val="00AF3831"/>
    <w:rsid w:val="00AF792C"/>
    <w:rsid w:val="00B14D30"/>
    <w:rsid w:val="00B15215"/>
    <w:rsid w:val="00B15C27"/>
    <w:rsid w:val="00B31ED2"/>
    <w:rsid w:val="00B32793"/>
    <w:rsid w:val="00B35F83"/>
    <w:rsid w:val="00B44328"/>
    <w:rsid w:val="00B57285"/>
    <w:rsid w:val="00B66ACC"/>
    <w:rsid w:val="00B67455"/>
    <w:rsid w:val="00B710BE"/>
    <w:rsid w:val="00B72B32"/>
    <w:rsid w:val="00B74DBC"/>
    <w:rsid w:val="00B80237"/>
    <w:rsid w:val="00B851AC"/>
    <w:rsid w:val="00B920BF"/>
    <w:rsid w:val="00BB228F"/>
    <w:rsid w:val="00BC025B"/>
    <w:rsid w:val="00BC2736"/>
    <w:rsid w:val="00BC3BC1"/>
    <w:rsid w:val="00BC6E02"/>
    <w:rsid w:val="00BC7773"/>
    <w:rsid w:val="00BD0F55"/>
    <w:rsid w:val="00BD1FB1"/>
    <w:rsid w:val="00BD3031"/>
    <w:rsid w:val="00BD5EA7"/>
    <w:rsid w:val="00BE21F3"/>
    <w:rsid w:val="00BE2E25"/>
    <w:rsid w:val="00BF1168"/>
    <w:rsid w:val="00C01CA4"/>
    <w:rsid w:val="00C17162"/>
    <w:rsid w:val="00C3720B"/>
    <w:rsid w:val="00C37455"/>
    <w:rsid w:val="00C40329"/>
    <w:rsid w:val="00C4625B"/>
    <w:rsid w:val="00C467D9"/>
    <w:rsid w:val="00C55B29"/>
    <w:rsid w:val="00C65037"/>
    <w:rsid w:val="00C66B9D"/>
    <w:rsid w:val="00C73AC3"/>
    <w:rsid w:val="00C77097"/>
    <w:rsid w:val="00C77E6C"/>
    <w:rsid w:val="00C803EB"/>
    <w:rsid w:val="00C80E65"/>
    <w:rsid w:val="00C81C8E"/>
    <w:rsid w:val="00C879EB"/>
    <w:rsid w:val="00CC253E"/>
    <w:rsid w:val="00CD0D94"/>
    <w:rsid w:val="00CD14B9"/>
    <w:rsid w:val="00CD4A96"/>
    <w:rsid w:val="00CD7CE0"/>
    <w:rsid w:val="00CE53F0"/>
    <w:rsid w:val="00CF10E9"/>
    <w:rsid w:val="00CF2BA0"/>
    <w:rsid w:val="00CF3DC7"/>
    <w:rsid w:val="00CF4AFA"/>
    <w:rsid w:val="00CF784F"/>
    <w:rsid w:val="00D027EE"/>
    <w:rsid w:val="00D12722"/>
    <w:rsid w:val="00D1628A"/>
    <w:rsid w:val="00D20009"/>
    <w:rsid w:val="00D22166"/>
    <w:rsid w:val="00D23EAC"/>
    <w:rsid w:val="00D275B2"/>
    <w:rsid w:val="00D27C50"/>
    <w:rsid w:val="00D35C2B"/>
    <w:rsid w:val="00D456BB"/>
    <w:rsid w:val="00D47176"/>
    <w:rsid w:val="00D472B1"/>
    <w:rsid w:val="00D5165C"/>
    <w:rsid w:val="00D520FF"/>
    <w:rsid w:val="00D526F8"/>
    <w:rsid w:val="00D530D6"/>
    <w:rsid w:val="00D6218C"/>
    <w:rsid w:val="00D63BE9"/>
    <w:rsid w:val="00D6762A"/>
    <w:rsid w:val="00D730C3"/>
    <w:rsid w:val="00D77039"/>
    <w:rsid w:val="00D81D1E"/>
    <w:rsid w:val="00D82A49"/>
    <w:rsid w:val="00D82BE5"/>
    <w:rsid w:val="00D908B3"/>
    <w:rsid w:val="00D90A9A"/>
    <w:rsid w:val="00DA452F"/>
    <w:rsid w:val="00DB4A7C"/>
    <w:rsid w:val="00DC446A"/>
    <w:rsid w:val="00DD311B"/>
    <w:rsid w:val="00DE67E0"/>
    <w:rsid w:val="00DF4E50"/>
    <w:rsid w:val="00DF5369"/>
    <w:rsid w:val="00DF6F67"/>
    <w:rsid w:val="00DF77E5"/>
    <w:rsid w:val="00E01C47"/>
    <w:rsid w:val="00E02DAF"/>
    <w:rsid w:val="00E03539"/>
    <w:rsid w:val="00E16F87"/>
    <w:rsid w:val="00E22948"/>
    <w:rsid w:val="00E23614"/>
    <w:rsid w:val="00E24ECD"/>
    <w:rsid w:val="00E25612"/>
    <w:rsid w:val="00E332CF"/>
    <w:rsid w:val="00E409F0"/>
    <w:rsid w:val="00E426F1"/>
    <w:rsid w:val="00E43DAA"/>
    <w:rsid w:val="00E43FF4"/>
    <w:rsid w:val="00E47F11"/>
    <w:rsid w:val="00E57FEF"/>
    <w:rsid w:val="00E60BF8"/>
    <w:rsid w:val="00E7299B"/>
    <w:rsid w:val="00E77188"/>
    <w:rsid w:val="00E82562"/>
    <w:rsid w:val="00E831C7"/>
    <w:rsid w:val="00E87A2C"/>
    <w:rsid w:val="00E90B3E"/>
    <w:rsid w:val="00E90DEC"/>
    <w:rsid w:val="00E95261"/>
    <w:rsid w:val="00EA1441"/>
    <w:rsid w:val="00EA4EE1"/>
    <w:rsid w:val="00EB4800"/>
    <w:rsid w:val="00EC515D"/>
    <w:rsid w:val="00ED1DB7"/>
    <w:rsid w:val="00ED41C4"/>
    <w:rsid w:val="00EE6FD9"/>
    <w:rsid w:val="00EF1A17"/>
    <w:rsid w:val="00EF6549"/>
    <w:rsid w:val="00EF72A6"/>
    <w:rsid w:val="00F001EA"/>
    <w:rsid w:val="00F0371C"/>
    <w:rsid w:val="00F13E73"/>
    <w:rsid w:val="00F14426"/>
    <w:rsid w:val="00F1774F"/>
    <w:rsid w:val="00F17CE1"/>
    <w:rsid w:val="00F235C3"/>
    <w:rsid w:val="00F259E5"/>
    <w:rsid w:val="00F2662B"/>
    <w:rsid w:val="00F500C8"/>
    <w:rsid w:val="00F62BE3"/>
    <w:rsid w:val="00F6492E"/>
    <w:rsid w:val="00F66B4B"/>
    <w:rsid w:val="00F67589"/>
    <w:rsid w:val="00F74DFA"/>
    <w:rsid w:val="00F75668"/>
    <w:rsid w:val="00F757C8"/>
    <w:rsid w:val="00F87B81"/>
    <w:rsid w:val="00F96546"/>
    <w:rsid w:val="00F96C44"/>
    <w:rsid w:val="00FA1D77"/>
    <w:rsid w:val="00FA2FFE"/>
    <w:rsid w:val="00FA6979"/>
    <w:rsid w:val="00FB072B"/>
    <w:rsid w:val="00FB28BB"/>
    <w:rsid w:val="00FB3EED"/>
    <w:rsid w:val="00FB5716"/>
    <w:rsid w:val="00FD19A2"/>
    <w:rsid w:val="00FE0067"/>
    <w:rsid w:val="00FE3650"/>
    <w:rsid w:val="00FF1DF6"/>
    <w:rsid w:val="00FF1F1F"/>
    <w:rsid w:val="00FF515D"/>
    <w:rsid w:val="00FF7BE5"/>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14:docId w14:val="2F9FDA7E"/>
  <w15:chartTrackingRefBased/>
  <w15:docId w15:val="{CAF63E87-28FE-45FC-9E3D-66D2EDF5C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sz w:val="24"/>
      <w:szCs w:val="24"/>
    </w:rPr>
  </w:style>
  <w:style w:type="paragraph" w:styleId="Kop1">
    <w:name w:val="heading 1"/>
    <w:aliases w:val="Kop 1 Char, Char Char"/>
    <w:basedOn w:val="Standaard"/>
    <w:next w:val="Standaard"/>
    <w:qFormat/>
    <w:pPr>
      <w:keepNext/>
      <w:outlineLvl w:val="0"/>
    </w:pPr>
    <w:rPr>
      <w:rFonts w:ascii="Arial" w:hAnsi="Arial" w:cs="Arial"/>
      <w:b/>
      <w:bCs/>
      <w:kern w:val="32"/>
      <w:szCs w:val="32"/>
      <w:lang w:val="en-US"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Char">
    <w:name w:val="Kop 1 Char Char"/>
    <w:aliases w:val=" Char Char Char"/>
    <w:rPr>
      <w:rFonts w:ascii="Arial" w:hAnsi="Arial" w:cs="Arial"/>
      <w:b/>
      <w:bCs/>
      <w:kern w:val="32"/>
      <w:sz w:val="24"/>
      <w:szCs w:val="32"/>
      <w:lang w:val="en-US" w:eastAsia="en-US" w:bidi="ar-SA"/>
    </w:rPr>
  </w:style>
  <w:style w:type="paragraph" w:styleId="Plattetekst">
    <w:name w:val="Body Text"/>
    <w:basedOn w:val="Standaard"/>
    <w:pPr>
      <w:jc w:val="both"/>
    </w:pPr>
    <w:rPr>
      <w:rFonts w:ascii="Arial" w:hAnsi="Arial" w:cs="Arial"/>
      <w:sz w:val="20"/>
    </w:rPr>
  </w:style>
  <w:style w:type="paragraph" w:styleId="Plattetekstinspringen2">
    <w:name w:val="Body Text Indent 2"/>
    <w:basedOn w:val="Standaard"/>
    <w:pPr>
      <w:tabs>
        <w:tab w:val="left" w:pos="0"/>
      </w:tabs>
      <w:suppressAutoHyphens/>
      <w:ind w:left="720" w:hanging="720"/>
    </w:pPr>
    <w:rPr>
      <w:spacing w:val="-2"/>
    </w:rPr>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character" w:styleId="Paginanummer">
    <w:name w:val="page number"/>
    <w:basedOn w:val="Standaardalinea-lettertype"/>
  </w:style>
  <w:style w:type="paragraph" w:styleId="Plattetekstinspringen">
    <w:name w:val="Body Text Indent"/>
    <w:basedOn w:val="Standaard"/>
    <w:pPr>
      <w:ind w:left="1416" w:hanging="1416"/>
      <w:jc w:val="both"/>
    </w:pPr>
    <w:rPr>
      <w:rFonts w:ascii="Arial" w:hAnsi="Arial" w:cs="Arial"/>
      <w:b/>
      <w:sz w:val="20"/>
    </w:rPr>
  </w:style>
  <w:style w:type="paragraph" w:styleId="Plattetekstinspringen3">
    <w:name w:val="Body Text Indent 3"/>
    <w:basedOn w:val="Standaard"/>
    <w:pPr>
      <w:ind w:left="284" w:hanging="284"/>
      <w:jc w:val="both"/>
    </w:pPr>
    <w:rPr>
      <w:rFonts w:ascii="Arial" w:hAnsi="Arial" w:cs="Arial"/>
      <w:sz w:val="20"/>
    </w:rPr>
  </w:style>
  <w:style w:type="paragraph" w:styleId="Titel">
    <w:name w:val="Title"/>
    <w:basedOn w:val="Standaard"/>
    <w:qFormat/>
    <w:pPr>
      <w:jc w:val="center"/>
    </w:pPr>
    <w:rPr>
      <w:rFonts w:ascii="Arial" w:hAnsi="Arial" w:cs="Arial"/>
      <w:b/>
      <w:szCs w:val="28"/>
    </w:rPr>
  </w:style>
  <w:style w:type="paragraph" w:styleId="Ballontekst">
    <w:name w:val="Balloon Text"/>
    <w:basedOn w:val="Standaard"/>
    <w:semiHidden/>
    <w:rsid w:val="00AA6927"/>
    <w:rPr>
      <w:rFonts w:ascii="Tahoma" w:hAnsi="Tahoma" w:cs="Tahoma"/>
      <w:sz w:val="16"/>
      <w:szCs w:val="16"/>
    </w:rPr>
  </w:style>
  <w:style w:type="character" w:styleId="Verwijzingopmerking">
    <w:name w:val="annotation reference"/>
    <w:uiPriority w:val="99"/>
    <w:rsid w:val="00AA6927"/>
    <w:rPr>
      <w:sz w:val="16"/>
      <w:szCs w:val="16"/>
    </w:rPr>
  </w:style>
  <w:style w:type="paragraph" w:styleId="Tekstopmerking">
    <w:name w:val="annotation text"/>
    <w:basedOn w:val="Standaard"/>
    <w:link w:val="TekstopmerkingChar"/>
    <w:uiPriority w:val="99"/>
    <w:rsid w:val="00AA6927"/>
    <w:rPr>
      <w:sz w:val="20"/>
      <w:szCs w:val="20"/>
    </w:rPr>
  </w:style>
  <w:style w:type="paragraph" w:styleId="Onderwerpvanopmerking">
    <w:name w:val="annotation subject"/>
    <w:basedOn w:val="Tekstopmerking"/>
    <w:next w:val="Tekstopmerking"/>
    <w:semiHidden/>
    <w:rsid w:val="00AA6927"/>
    <w:rPr>
      <w:b/>
      <w:bCs/>
    </w:rPr>
  </w:style>
  <w:style w:type="paragraph" w:customStyle="1" w:styleId="Standaard1">
    <w:name w:val="Standaard1"/>
    <w:rsid w:val="0066670D"/>
    <w:pPr>
      <w:spacing w:after="200" w:line="276" w:lineRule="auto"/>
    </w:pPr>
    <w:rPr>
      <w:rFonts w:ascii="Calibri" w:eastAsia="ヒラギノ角ゴ Pro W3" w:hAnsi="Calibri"/>
      <w:color w:val="000000"/>
      <w:sz w:val="22"/>
    </w:rPr>
  </w:style>
  <w:style w:type="paragraph" w:styleId="Lijstalinea">
    <w:name w:val="List Paragraph"/>
    <w:aliases w:val="-_BOMW"/>
    <w:basedOn w:val="Standaard"/>
    <w:link w:val="LijstalineaChar"/>
    <w:uiPriority w:val="34"/>
    <w:qFormat/>
    <w:rsid w:val="00D027EE"/>
    <w:pPr>
      <w:tabs>
        <w:tab w:val="left" w:pos="567"/>
      </w:tabs>
      <w:spacing w:line="312" w:lineRule="auto"/>
      <w:ind w:left="720"/>
      <w:contextualSpacing/>
      <w:jc w:val="both"/>
    </w:pPr>
    <w:rPr>
      <w:rFonts w:ascii="Tahoma" w:hAnsi="Tahoma"/>
      <w:bCs/>
      <w:sz w:val="20"/>
      <w:szCs w:val="26"/>
      <w:lang w:val="x-none" w:eastAsia="x-none"/>
    </w:rPr>
  </w:style>
  <w:style w:type="character" w:customStyle="1" w:styleId="LijstalineaChar">
    <w:name w:val="Lijstalinea Char"/>
    <w:aliases w:val="-_BOMW Char"/>
    <w:link w:val="Lijstalinea"/>
    <w:uiPriority w:val="34"/>
    <w:rsid w:val="00D027EE"/>
    <w:rPr>
      <w:rFonts w:ascii="Tahoma" w:hAnsi="Tahoma" w:cs="Arial"/>
      <w:bCs/>
      <w:szCs w:val="26"/>
    </w:rPr>
  </w:style>
  <w:style w:type="paragraph" w:customStyle="1" w:styleId="ArtOpsNiv2">
    <w:name w:val="ArtOpsNiv2"/>
    <w:next w:val="Standaard1"/>
    <w:rsid w:val="00632B2A"/>
    <w:pPr>
      <w:tabs>
        <w:tab w:val="left" w:pos="680"/>
      </w:tabs>
      <w:spacing w:after="240" w:line="276" w:lineRule="auto"/>
    </w:pPr>
    <w:rPr>
      <w:rFonts w:ascii="Calibri" w:eastAsia="ヒラギノ角ゴ Pro W3" w:hAnsi="Calibri"/>
      <w:color w:val="000000"/>
      <w:sz w:val="22"/>
    </w:rPr>
  </w:style>
  <w:style w:type="paragraph" w:customStyle="1" w:styleId="paragraph">
    <w:name w:val="paragraph"/>
    <w:basedOn w:val="Standaard"/>
    <w:rsid w:val="00B72B32"/>
    <w:pPr>
      <w:spacing w:before="100" w:beforeAutospacing="1" w:after="100" w:afterAutospacing="1"/>
    </w:pPr>
  </w:style>
  <w:style w:type="character" w:customStyle="1" w:styleId="normaltextrun">
    <w:name w:val="normaltextrun"/>
    <w:rsid w:val="00B72B32"/>
  </w:style>
  <w:style w:type="character" w:customStyle="1" w:styleId="eop">
    <w:name w:val="eop"/>
    <w:rsid w:val="00B72B32"/>
  </w:style>
  <w:style w:type="table" w:styleId="Tabelraster">
    <w:name w:val="Table Grid"/>
    <w:basedOn w:val="Standaardtabel"/>
    <w:rsid w:val="00EA4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A6D6A"/>
    <w:pPr>
      <w:autoSpaceDE w:val="0"/>
      <w:autoSpaceDN w:val="0"/>
      <w:adjustRightInd w:val="0"/>
    </w:pPr>
    <w:rPr>
      <w:rFonts w:ascii="Arial" w:hAnsi="Arial" w:cs="Arial"/>
      <w:color w:val="000000"/>
      <w:sz w:val="24"/>
      <w:szCs w:val="24"/>
    </w:rPr>
  </w:style>
  <w:style w:type="character" w:styleId="Hyperlink">
    <w:name w:val="Hyperlink"/>
    <w:uiPriority w:val="99"/>
    <w:rsid w:val="003B4F54"/>
    <w:rPr>
      <w:color w:val="0000FF"/>
      <w:u w:val="single"/>
    </w:rPr>
  </w:style>
  <w:style w:type="paragraph" w:styleId="Inhopg2">
    <w:name w:val="toc 2"/>
    <w:basedOn w:val="Standaard"/>
    <w:next w:val="Standaard"/>
    <w:rsid w:val="003B4F54"/>
    <w:pPr>
      <w:keepNext/>
      <w:tabs>
        <w:tab w:val="left" w:pos="1134"/>
        <w:tab w:val="right" w:leader="dot" w:pos="8222"/>
      </w:tabs>
      <w:spacing w:line="288" w:lineRule="auto"/>
      <w:ind w:left="1134" w:hanging="567"/>
      <w:jc w:val="both"/>
    </w:pPr>
    <w:rPr>
      <w:rFonts w:ascii="Arial" w:hAnsi="Arial"/>
      <w:kern w:val="28"/>
      <w:sz w:val="20"/>
      <w:szCs w:val="20"/>
    </w:rPr>
  </w:style>
  <w:style w:type="character" w:customStyle="1" w:styleId="TekstopmerkingChar">
    <w:name w:val="Tekst opmerking Char"/>
    <w:basedOn w:val="Standaardalinea-lettertype"/>
    <w:link w:val="Tekstopmerking"/>
    <w:uiPriority w:val="99"/>
    <w:rsid w:val="00A079CB"/>
  </w:style>
  <w:style w:type="numbering" w:customStyle="1" w:styleId="List1">
    <w:name w:val="List 1"/>
    <w:rsid w:val="006337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318722">
      <w:bodyDiv w:val="1"/>
      <w:marLeft w:val="0"/>
      <w:marRight w:val="0"/>
      <w:marTop w:val="0"/>
      <w:marBottom w:val="0"/>
      <w:divBdr>
        <w:top w:val="none" w:sz="0" w:space="0" w:color="auto"/>
        <w:left w:val="none" w:sz="0" w:space="0" w:color="auto"/>
        <w:bottom w:val="none" w:sz="0" w:space="0" w:color="auto"/>
        <w:right w:val="none" w:sz="0" w:space="0" w:color="auto"/>
      </w:divBdr>
      <w:divsChild>
        <w:div w:id="118573958">
          <w:marLeft w:val="0"/>
          <w:marRight w:val="0"/>
          <w:marTop w:val="0"/>
          <w:marBottom w:val="0"/>
          <w:divBdr>
            <w:top w:val="none" w:sz="0" w:space="0" w:color="auto"/>
            <w:left w:val="none" w:sz="0" w:space="0" w:color="auto"/>
            <w:bottom w:val="none" w:sz="0" w:space="0" w:color="auto"/>
            <w:right w:val="none" w:sz="0" w:space="0" w:color="auto"/>
          </w:divBdr>
        </w:div>
        <w:div w:id="228200060">
          <w:marLeft w:val="0"/>
          <w:marRight w:val="0"/>
          <w:marTop w:val="0"/>
          <w:marBottom w:val="0"/>
          <w:divBdr>
            <w:top w:val="none" w:sz="0" w:space="0" w:color="auto"/>
            <w:left w:val="none" w:sz="0" w:space="0" w:color="auto"/>
            <w:bottom w:val="none" w:sz="0" w:space="0" w:color="auto"/>
            <w:right w:val="none" w:sz="0" w:space="0" w:color="auto"/>
          </w:divBdr>
        </w:div>
        <w:div w:id="525485305">
          <w:marLeft w:val="0"/>
          <w:marRight w:val="0"/>
          <w:marTop w:val="0"/>
          <w:marBottom w:val="0"/>
          <w:divBdr>
            <w:top w:val="none" w:sz="0" w:space="0" w:color="auto"/>
            <w:left w:val="none" w:sz="0" w:space="0" w:color="auto"/>
            <w:bottom w:val="none" w:sz="0" w:space="0" w:color="auto"/>
            <w:right w:val="none" w:sz="0" w:space="0" w:color="auto"/>
          </w:divBdr>
        </w:div>
      </w:divsChild>
    </w:div>
    <w:div w:id="1016424865">
      <w:bodyDiv w:val="1"/>
      <w:marLeft w:val="0"/>
      <w:marRight w:val="0"/>
      <w:marTop w:val="0"/>
      <w:marBottom w:val="0"/>
      <w:divBdr>
        <w:top w:val="none" w:sz="0" w:space="0" w:color="auto"/>
        <w:left w:val="none" w:sz="0" w:space="0" w:color="auto"/>
        <w:bottom w:val="none" w:sz="0" w:space="0" w:color="auto"/>
        <w:right w:val="none" w:sz="0" w:space="0" w:color="auto"/>
      </w:divBdr>
    </w:div>
    <w:div w:id="1390958756">
      <w:bodyDiv w:val="1"/>
      <w:marLeft w:val="0"/>
      <w:marRight w:val="0"/>
      <w:marTop w:val="0"/>
      <w:marBottom w:val="0"/>
      <w:divBdr>
        <w:top w:val="none" w:sz="0" w:space="0" w:color="auto"/>
        <w:left w:val="none" w:sz="0" w:space="0" w:color="auto"/>
        <w:bottom w:val="none" w:sz="0" w:space="0" w:color="auto"/>
        <w:right w:val="none" w:sz="0" w:space="0" w:color="auto"/>
      </w:divBdr>
    </w:div>
    <w:div w:id="1626306504">
      <w:bodyDiv w:val="1"/>
      <w:marLeft w:val="0"/>
      <w:marRight w:val="0"/>
      <w:marTop w:val="0"/>
      <w:marBottom w:val="0"/>
      <w:divBdr>
        <w:top w:val="none" w:sz="0" w:space="0" w:color="auto"/>
        <w:left w:val="none" w:sz="0" w:space="0" w:color="auto"/>
        <w:bottom w:val="none" w:sz="0" w:space="0" w:color="auto"/>
        <w:right w:val="none" w:sz="0" w:space="0" w:color="auto"/>
      </w:divBdr>
    </w:div>
    <w:div w:id="1783069665">
      <w:bodyDiv w:val="1"/>
      <w:marLeft w:val="0"/>
      <w:marRight w:val="0"/>
      <w:marTop w:val="0"/>
      <w:marBottom w:val="0"/>
      <w:divBdr>
        <w:top w:val="none" w:sz="0" w:space="0" w:color="auto"/>
        <w:left w:val="none" w:sz="0" w:space="0" w:color="auto"/>
        <w:bottom w:val="none" w:sz="0" w:space="0" w:color="auto"/>
        <w:right w:val="none" w:sz="0" w:space="0" w:color="auto"/>
      </w:divBdr>
      <w:divsChild>
        <w:div w:id="1214386315">
          <w:marLeft w:val="0"/>
          <w:marRight w:val="0"/>
          <w:marTop w:val="0"/>
          <w:marBottom w:val="0"/>
          <w:divBdr>
            <w:top w:val="none" w:sz="0" w:space="0" w:color="auto"/>
            <w:left w:val="none" w:sz="0" w:space="0" w:color="auto"/>
            <w:bottom w:val="none" w:sz="0" w:space="0" w:color="auto"/>
            <w:right w:val="none" w:sz="0" w:space="0" w:color="auto"/>
          </w:divBdr>
        </w:div>
        <w:div w:id="1757625438">
          <w:marLeft w:val="0"/>
          <w:marRight w:val="0"/>
          <w:marTop w:val="0"/>
          <w:marBottom w:val="0"/>
          <w:divBdr>
            <w:top w:val="none" w:sz="0" w:space="0" w:color="auto"/>
            <w:left w:val="none" w:sz="0" w:space="0" w:color="auto"/>
            <w:bottom w:val="none" w:sz="0" w:space="0" w:color="auto"/>
            <w:right w:val="none" w:sz="0" w:space="0" w:color="auto"/>
          </w:divBdr>
        </w:div>
      </w:divsChild>
    </w:div>
    <w:div w:id="1956252497">
      <w:bodyDiv w:val="1"/>
      <w:marLeft w:val="0"/>
      <w:marRight w:val="0"/>
      <w:marTop w:val="0"/>
      <w:marBottom w:val="0"/>
      <w:divBdr>
        <w:top w:val="none" w:sz="0" w:space="0" w:color="auto"/>
        <w:left w:val="none" w:sz="0" w:space="0" w:color="auto"/>
        <w:bottom w:val="none" w:sz="0" w:space="0" w:color="auto"/>
        <w:right w:val="none" w:sz="0" w:space="0" w:color="auto"/>
      </w:divBdr>
    </w:div>
    <w:div w:id="2007513025">
      <w:bodyDiv w:val="1"/>
      <w:marLeft w:val="0"/>
      <w:marRight w:val="0"/>
      <w:marTop w:val="0"/>
      <w:marBottom w:val="0"/>
      <w:divBdr>
        <w:top w:val="none" w:sz="0" w:space="0" w:color="auto"/>
        <w:left w:val="none" w:sz="0" w:space="0" w:color="auto"/>
        <w:bottom w:val="none" w:sz="0" w:space="0" w:color="auto"/>
        <w:right w:val="none" w:sz="0" w:space="0" w:color="auto"/>
      </w:divBdr>
      <w:divsChild>
        <w:div w:id="1229997200">
          <w:marLeft w:val="0"/>
          <w:marRight w:val="0"/>
          <w:marTop w:val="0"/>
          <w:marBottom w:val="0"/>
          <w:divBdr>
            <w:top w:val="none" w:sz="0" w:space="0" w:color="auto"/>
            <w:left w:val="none" w:sz="0" w:space="0" w:color="auto"/>
            <w:bottom w:val="none" w:sz="0" w:space="0" w:color="auto"/>
            <w:right w:val="none" w:sz="0" w:space="0" w:color="auto"/>
          </w:divBdr>
        </w:div>
        <w:div w:id="1312297550">
          <w:marLeft w:val="0"/>
          <w:marRight w:val="0"/>
          <w:marTop w:val="0"/>
          <w:marBottom w:val="0"/>
          <w:divBdr>
            <w:top w:val="none" w:sz="0" w:space="0" w:color="auto"/>
            <w:left w:val="none" w:sz="0" w:space="0" w:color="auto"/>
            <w:bottom w:val="none" w:sz="0" w:space="0" w:color="auto"/>
            <w:right w:val="none" w:sz="0" w:space="0" w:color="auto"/>
          </w:divBdr>
        </w:div>
        <w:div w:id="172879622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04345F55A5DAF49A330AC6F270CECAB" ma:contentTypeVersion="9" ma:contentTypeDescription="Een nieuw document maken." ma:contentTypeScope="" ma:versionID="c74c243cec76124a2b1626b376461764">
  <xsd:schema xmlns:xsd="http://www.w3.org/2001/XMLSchema" xmlns:xs="http://www.w3.org/2001/XMLSchema" xmlns:p="http://schemas.microsoft.com/office/2006/metadata/properties" xmlns:ns3="73c2c297-0293-4821-80ba-65d0cdeb38e4" xmlns:ns4="ba15fe75-8d27-4dc4-985d-ed572dd37913" targetNamespace="http://schemas.microsoft.com/office/2006/metadata/properties" ma:root="true" ma:fieldsID="e80a1dfc764332f9f1a8fc0e5b4fe723" ns3:_="" ns4:_="">
    <xsd:import namespace="73c2c297-0293-4821-80ba-65d0cdeb38e4"/>
    <xsd:import namespace="ba15fe75-8d27-4dc4-985d-ed572dd3791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3c2c297-0293-4821-80ba-65d0cdeb38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15fe75-8d27-4dc4-985d-ed572dd37913"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SharingHintHash" ma:index="12" nillable="true" ma:displayName="Hint-hash dele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83111-DAB3-400C-BB99-CC5EA237437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3c2c297-0293-4821-80ba-65d0cdeb38e4"/>
    <ds:schemaRef ds:uri="ba15fe75-8d27-4dc4-985d-ed572dd379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E5B7DF-8700-436A-AC51-C261D975C75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31D6DC-0FAA-4D6A-8F17-E6FF69C1DE2B}">
  <ds:schemaRefs>
    <ds:schemaRef ds:uri="http://schemas.microsoft.com/sharepoint/v3/contenttype/forms"/>
  </ds:schemaRefs>
</ds:datastoreItem>
</file>

<file path=customXml/itemProps4.xml><?xml version="1.0" encoding="utf-8"?>
<ds:datastoreItem xmlns:ds="http://schemas.openxmlformats.org/officeDocument/2006/customXml" ds:itemID="{E0DE7454-7288-4C6C-84A7-D72C5F2AD7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4</Pages>
  <Words>647</Words>
  <Characters>4616</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Overeenkomst inzake de Milieustraat te &lt; &gt;</vt:lpstr>
    </vt:vector>
  </TitlesOfParts>
  <Company>Het NIC B.V.</Company>
  <LinksUpToDate>false</LinksUpToDate>
  <CharactersWithSpaces>5253</CharactersWithSpaces>
  <SharedDoc>false</SharedDoc>
  <HLinks>
    <vt:vector size="6" baseType="variant">
      <vt:variant>
        <vt:i4>7667779</vt:i4>
      </vt:variant>
      <vt:variant>
        <vt:i4>0</vt:i4>
      </vt:variant>
      <vt:variant>
        <vt:i4>0</vt:i4>
      </vt:variant>
      <vt:variant>
        <vt:i4>5</vt:i4>
      </vt:variant>
      <vt:variant>
        <vt:lpwstr>mailto:factuur@eindhoven.nl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Overeenkomst inzake de Milieustraat te &lt; &gt;</dc:title>
  <dc:subject/>
  <dc:creator>J.C. van de Water</dc:creator>
  <cp:keywords/>
  <cp:lastModifiedBy>Carlos Houtappels</cp:lastModifiedBy>
  <cp:revision>52</cp:revision>
  <cp:lastPrinted>2020-10-20T13:31:00Z</cp:lastPrinted>
  <dcterms:created xsi:type="dcterms:W3CDTF">2020-10-20T12:36:00Z</dcterms:created>
  <dcterms:modified xsi:type="dcterms:W3CDTF">2021-05-04T12:21:00Z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0x010100A04345F55A5DAF49A330AC6F270CECAB</vt:lpwstr>
  </property>
</Properties>
</file>